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E03E" w14:textId="77777777" w:rsidR="00D0134C" w:rsidRDefault="00966FDE" w:rsidP="002A5886">
      <w:pPr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2A5886">
        <w:rPr>
          <w:rFonts w:ascii="Times New Roman" w:eastAsia="Times New Roman" w:hAnsi="Times New Roman" w:cs="Times New Roman"/>
          <w:color w:val="323232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Polityka oraz procedury ochrony dzieci </w:t>
      </w:r>
    </w:p>
    <w:p w14:paraId="24180D4F" w14:textId="4D2107DE" w:rsidR="005A4B22" w:rsidRDefault="00966FDE" w:rsidP="002A5886">
      <w:pPr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2A588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przed krzywdzeniem</w:t>
      </w:r>
      <w:r w:rsidR="005A4B2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 w </w:t>
      </w:r>
      <w:r w:rsidR="00E86C3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 Branżowej Szkole</w:t>
      </w:r>
      <w:r w:rsidR="005A4B2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 Rzemiosła </w:t>
      </w:r>
    </w:p>
    <w:p w14:paraId="7AD97AAC" w14:textId="111D176B" w:rsidR="005A4B22" w:rsidRDefault="005A4B22" w:rsidP="002A5886">
      <w:pPr>
        <w:spacing w:after="33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1-go Stopnia </w:t>
      </w:r>
    </w:p>
    <w:p w14:paraId="4759A09E" w14:textId="2BDCDA7D" w:rsidR="00966FDE" w:rsidRPr="002A5886" w:rsidRDefault="005A4B22" w:rsidP="002A5886">
      <w:pPr>
        <w:spacing w:after="33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w Łodzi przy ul. Brzozowej 3</w:t>
      </w:r>
      <w:r w:rsidR="002A5886" w:rsidRPr="002A58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  <w:br/>
      </w:r>
    </w:p>
    <w:p w14:paraId="547398A0" w14:textId="77777777" w:rsidR="00966FDE" w:rsidRPr="002A5886" w:rsidRDefault="00966FDE" w:rsidP="00AD1990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A58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Preambuła</w:t>
      </w:r>
    </w:p>
    <w:p w14:paraId="71B31A0C" w14:textId="766F120B" w:rsidR="00966FDE" w:rsidRPr="002A5886" w:rsidRDefault="00966FDE" w:rsidP="00AD1990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Naczelną zasadą wszystkich działań podejmowanych przez personel placówki </w:t>
      </w:r>
      <w:r w:rsidR="004E63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działanie dla dobra dziecka i w jego najlepszym interesie. Członkowie personelu placówki traktują dziecko z szacunkiem oraz uwzględniają jego potrzeby. Niedopuszczalne </w:t>
      </w:r>
      <w:r w:rsidR="004E63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 stosowanie przez członków personelu wobec dziecka przemocy w jakiejkolwiek formie. Personel placówki, realizując te cele, działa w ramach obowiązującego prawa, przepisów wewnętrznych danej plac</w:t>
      </w:r>
      <w:r w:rsidR="00AD1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ówki oraz swoich kompetencji.</w:t>
      </w:r>
    </w:p>
    <w:p w14:paraId="7EFB3C16" w14:textId="6904B6E5" w:rsidR="00966FDE" w:rsidRPr="007F6A7C" w:rsidRDefault="007F6A7C" w:rsidP="007F6A7C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I. </w:t>
      </w:r>
      <w:r w:rsidR="00966FDE" w:rsidRPr="007F6A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Podstaw</w:t>
      </w:r>
      <w:r w:rsidR="00AD1990" w:rsidRPr="007F6A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y prawne </w:t>
      </w:r>
    </w:p>
    <w:p w14:paraId="073D1068" w14:textId="64D52A84" w:rsidR="00966FDE" w:rsidRPr="002A5886" w:rsidRDefault="00966FDE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• Konwencja o prawach dziecka przyjęta przez Zgromadzenie Ogólne Narodów Zjednoczonych dnia 20 listopada 1989 r. (Dz. U. z 1991r. Nr 120, poz. 526 z 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Konstytucja Rzeczypospolitej Polskiej z dnia 2 kwietnia 1997 r. (Dz. U. Nr 78, poz. 483</w:t>
      </w:r>
      <w:r w:rsidR="004E63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25 lutego 1964 r. Kodeks rodzinny i opiekuńczy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2020 r. poz. 1359)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• Ustawa z dnia 28 lipca 2023 r. o zmianie ustawy - Kodeks rodzinny i opiekuńczy </w:t>
      </w:r>
      <w:r w:rsidR="004E63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niektórych innych ustaw (Dz. U. poz. 1606).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13 maja 2016 r. o przeciwdziałaniu zagrożeniom przestępczością na tle seksualnym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2023 r. poz. 31 z 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29 lipca 2005 r. o przeciwdziałaniu przemocy domowej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2021 r. poz. 1249).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6 czerwca 1997 r. Kodeks karny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2022 r. poz. 1138 z 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6 czerwca 1997 r. Kodeks postępowania karnego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2022 r. poz. 1375 z 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br/>
        <w:t>• Ustawa z dnia 23 kwietnia 1964 r. Kodeks cywilny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2022 r. poz. 1360 z 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 -art. 23 i 24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17 listopada 1964 r. Kodeks postępowania cywilnego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2023 r. </w:t>
      </w:r>
      <w:r w:rsidR="00AD1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poz. 1550 z </w:t>
      </w:r>
      <w:proofErr w:type="spellStart"/>
      <w:r w:rsidR="00AD1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AD1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zm.).</w:t>
      </w:r>
    </w:p>
    <w:p w14:paraId="34D1F4B0" w14:textId="77777777" w:rsidR="007B5AC1" w:rsidRDefault="007F6A7C" w:rsidP="00E5705D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II. </w:t>
      </w:r>
      <w:r w:rsidR="00AD1990" w:rsidRPr="00AD1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</w:t>
      </w:r>
      <w:r w:rsidR="00966FDE" w:rsidRPr="00AD1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bjaśnienie terminów</w:t>
      </w:r>
      <w:r w:rsidR="007B5A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.</w:t>
      </w:r>
    </w:p>
    <w:p w14:paraId="5A5F515F" w14:textId="0EC19DDE" w:rsidR="00966FDE" w:rsidRPr="007B5AC1" w:rsidRDefault="00966FDE" w:rsidP="00E5705D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</w:t>
      </w:r>
      <w:r w:rsidR="00A96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Pracownik szkoły 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</w:t>
      </w:r>
      <w:r w:rsidR="00A96F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to 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zatrudniona na podstawie umow</w:t>
      </w:r>
      <w:r w:rsidR="004E63E3"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o pracę, umowy cywilnoprawnej.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Dzieckiem jest każda osoba do ukończenia 18. roku życia.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Opiekunem dziecka jest osoba uprawniona do reprezentacji dziecka, w szczególności jego rodzic lub opiekun prawny. W myśl niniejszego dokumentu opiekunem jest również rodzic zastępczy.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Zgoda rodzica dziecka oznacza zgodę co najmniej jednego z rodziców dziecka. Jednak</w:t>
      </w:r>
      <w:r w:rsidR="00C219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braku porozumienia między rodzicami dziecka należy poinformować rodziców o konieczności rozstrzygnięcia sprawy przez sąd rodzinny.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6. Osoba odpowiedzialna za </w:t>
      </w:r>
      <w:proofErr w:type="spellStart"/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</w:t>
      </w:r>
      <w:proofErr w:type="spellEnd"/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to wyzna</w:t>
      </w:r>
      <w:r w:rsidR="004E63E3"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czony przez dyrektora szkoły członek rady pedagogicznej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sprawujący nadzór nad korzystaniem z </w:t>
      </w:r>
      <w:proofErr w:type="spellStart"/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proofErr w:type="spellEnd"/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dzieci na t</w:t>
      </w:r>
      <w:r w:rsidR="004E63E3"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erenie szkoły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nad bezpieczeństwem dzieci w </w:t>
      </w:r>
      <w:proofErr w:type="spellStart"/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internecie</w:t>
      </w:r>
      <w:proofErr w:type="spellEnd"/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7. Osoba odpowiedzialna za Politykę ochrony dzieci przed krzywdzeniem to wyznac</w:t>
      </w:r>
      <w:r w:rsidR="004E63E3"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zony przez dyrektora szkoły członek rady pedagogicznej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sprawujący nadzór nad realizacją Polityki ochrony dzieci przed krzywdzeniem w placówce.</w:t>
      </w:r>
      <w:r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8. Dane osobowe dziecka to wszelkie informacje umożliwiające identyfikację dzi</w:t>
      </w:r>
      <w:r w:rsidR="00AD1990"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ecka.</w:t>
      </w:r>
      <w:r w:rsidR="00AD1990"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D1990" w:rsidRPr="00E57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48656535" w14:textId="6D101E3F" w:rsidR="00E5705D" w:rsidRPr="00A3672A" w:rsidRDefault="00C2198C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III. </w:t>
      </w:r>
      <w:r w:rsidR="00966FDE" w:rsidRPr="00AD1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Rozpoznawanie i reagowanie na czynniki ryzyka krzywdzenia dzieci</w:t>
      </w:r>
      <w:r w:rsidR="00C7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C7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Pracownicy szkoły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</w:t>
      </w:r>
      <w:r w:rsidR="00C7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wiedzę i w ramach wykonywanych obowiązków zwraca</w:t>
      </w:r>
      <w:r w:rsidR="00816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uwagę na czy</w:t>
      </w:r>
      <w:r w:rsidR="00B86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nniki ryzyka krzywdzenia dzieci </w:t>
      </w:r>
      <w:r w:rsidR="00A36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</w:t>
      </w:r>
      <w:r w:rsidR="00B86EFD" w:rsidRPr="009306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ałącznik </w:t>
      </w:r>
      <w:r w:rsidR="00A36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nr </w:t>
      </w:r>
      <w:r w:rsidR="00B86EFD" w:rsidRPr="009306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="00B86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W przypadku zidentyfikowania czynników ryzyk</w:t>
      </w:r>
      <w:r w:rsidR="00C7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 członkowie pracownicy szkoły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podejmują rozmowę z rodzicami, przekazując informacje na temat dostępnej oferty wsparcia</w:t>
      </w:r>
      <w:r w:rsidR="00AD1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motywując ich do szukania dla siebie</w:t>
      </w:r>
      <w:r w:rsidR="009306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pomocy </w:t>
      </w:r>
      <w:r w:rsidR="00A36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</w:t>
      </w:r>
      <w:r w:rsidR="009306E5" w:rsidRPr="00A065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ałącznik </w:t>
      </w:r>
      <w:r w:rsidR="00A36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nr </w:t>
      </w:r>
      <w:r w:rsidR="009306E5" w:rsidRPr="00A065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2.</w:t>
      </w:r>
      <w:r w:rsidR="00966FDE" w:rsidRPr="00A065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C7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Pracownicy szkoły monitorują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sytuację i dobrostan </w:t>
      </w:r>
      <w:r w:rsidR="00D2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uczniów.</w:t>
      </w:r>
      <w:r w:rsid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2FC1BC65" w14:textId="542636C2" w:rsidR="00966FDE" w:rsidRPr="00AD1990" w:rsidRDefault="00792A30" w:rsidP="00A3672A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IV</w:t>
      </w:r>
      <w:r w:rsidR="00A367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. </w:t>
      </w:r>
      <w:r w:rsidR="00966FDE" w:rsidRPr="00AD1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Zasady rekrutacji personelu </w:t>
      </w:r>
      <w:r w:rsidR="00AD19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   </w:t>
      </w:r>
    </w:p>
    <w:p w14:paraId="642117A8" w14:textId="516BAF9F" w:rsidR="00966FDE" w:rsidRPr="002A5886" w:rsidRDefault="00966FDE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A7D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Podstawy prawne: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13 maja 2016 r. o przeciwdziałaniu zagrożeniom przestępczością na tle seksualnym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2020 r. poz. 152).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24 maja 2000 r. o Krajowym Rejestrze Karnym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2021 r. poz. 1709).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Rekruta</w:t>
      </w:r>
      <w:r w:rsidR="00263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cja pracowników szkoły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odbywa się zgodnie z zasadami b</w:t>
      </w:r>
      <w:r w:rsidR="00263B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ezpiecznej rekrutacji, który  stanowi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A36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</w:t>
      </w:r>
      <w:r w:rsidR="00A3672A" w:rsidRPr="00A36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nik nr 3</w:t>
      </w:r>
      <w:r w:rsidR="00A367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64957DD1" w14:textId="670330CF" w:rsidR="00966FDE" w:rsidRPr="009C7094" w:rsidRDefault="006A7D4B" w:rsidP="00BD75E3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C7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V. </w:t>
      </w:r>
      <w:r w:rsidR="00966FDE" w:rsidRPr="009C7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Zasady bezpiecznych relacji pomię</w:t>
      </w:r>
      <w:r w:rsidR="00B86F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dzy pracownikami</w:t>
      </w:r>
      <w:r w:rsidR="00966FDE" w:rsidRPr="009C7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 </w:t>
      </w:r>
      <w:r w:rsidR="00D519A4" w:rsidRPr="009C7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szkoły</w:t>
      </w:r>
      <w:r w:rsidR="00B86F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a uczniami.</w:t>
      </w:r>
    </w:p>
    <w:p w14:paraId="5608A972" w14:textId="3459651D" w:rsidR="00966FDE" w:rsidRPr="002A5886" w:rsidRDefault="00B86F02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Pracownicy szkoły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 i stosują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zasady bezpiecznych relacji nauczyciel – uczeń </w:t>
      </w:r>
      <w:r w:rsid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ustalone w szkole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Zasady stanowią </w:t>
      </w:r>
      <w:r w:rsidR="00966FDE" w:rsidRPr="006A7D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</w:t>
      </w:r>
      <w:r w:rsidR="006A7D4B" w:rsidRPr="006A7D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 nr 4.</w:t>
      </w:r>
      <w:r w:rsidR="009C7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2559512F" w14:textId="40FB36FF" w:rsidR="00966FDE" w:rsidRPr="009C7094" w:rsidRDefault="009C7094" w:rsidP="009C7094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C7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VI. </w:t>
      </w:r>
      <w:r w:rsidR="00966FDE" w:rsidRPr="009C70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Procedury interwencji w przypadku podejrzenia krzywdzenia dziecka</w:t>
      </w:r>
      <w:r w:rsidR="00BD75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.</w:t>
      </w:r>
    </w:p>
    <w:p w14:paraId="3EE3CE88" w14:textId="77777777" w:rsidR="00A819AB" w:rsidRDefault="00966FDE" w:rsidP="007669FC">
      <w:pPr>
        <w:pStyle w:val="Akapitzli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7D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Podstawy prawne: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29 lipca 2005 r. o przeciwdziałaniu przemocy w rodzinie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2021 r. poz. 1249) -art.12 i 12 a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6 czerwca 1997 r. Kodeks postępowania karnego (</w:t>
      </w:r>
      <w:proofErr w:type="spellStart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</w:t>
      </w:r>
      <w:r w:rsidR="0076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022 r. poz. 1375) -art. 304</w:t>
      </w:r>
    </w:p>
    <w:p w14:paraId="7897AAF6" w14:textId="59709839" w:rsidR="00A819AB" w:rsidRDefault="00966FDE" w:rsidP="00A819AB">
      <w:pPr>
        <w:pStyle w:val="Akapitzlis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1.</w:t>
      </w:r>
    </w:p>
    <w:p w14:paraId="10B705F8" w14:textId="32DD85D0" w:rsidR="00A819AB" w:rsidRDefault="00966FDE" w:rsidP="00A819AB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6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powzięcia </w:t>
      </w:r>
      <w:r w:rsidR="00577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 nauczyciela lub pracownika niepedagogicznego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podejrzenia, że dziecko jest krzywdzone, ma on obowiązek sporządzenia notatki służbowej </w:t>
      </w:r>
      <w:r w:rsidR="0076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przekazania </w:t>
      </w:r>
      <w:r w:rsidR="00577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uzyskanej informacji  </w:t>
      </w:r>
      <w:r w:rsidR="0076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niezwłocznie do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pedagogowi/psy</w:t>
      </w:r>
      <w:r w:rsidR="00577D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chologowi oraz dyrektora szkoły</w:t>
      </w:r>
      <w:r w:rsidR="0076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6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669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819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§ 2</w:t>
      </w:r>
    </w:p>
    <w:p w14:paraId="776352E0" w14:textId="77777777" w:rsidR="00A819AB" w:rsidRDefault="00A819AB" w:rsidP="00A819AB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8E0578B" w14:textId="02F22FBD" w:rsidR="002543F8" w:rsidRPr="005A4B22" w:rsidRDefault="00966FDE" w:rsidP="004D1066">
      <w:pPr>
        <w:pStyle w:val="Akapitzlist"/>
        <w:ind w:left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Pedagog/psycholog  wzywa opiekunów dziecka, którego krzywdzenie podejrzewa, oraz informuje ich o podejrzeniu.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Pedagog/psycholog powinien sporządzić opis sytuacji szkolnej i rodzinnej dziecka na podstawie rozmów z dzieckiem, nauczycielami, wychowawcą i rodzicami, oraz plan pomocy dziecku.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Plan pomocy dziecku powinien zawierać wskazania dotyczące: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a. podjęcia przez placówkę działań w celu zapewnienia dziecku bezpieczeństwa, w tym zgłoszenie podejrzenia krzywdzenia do odpowiedniej placówki;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b. wsparcia, jakie placówka zaoferuje dziecku;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c. skierowania dziecka do specjalistycznej placówki pomocy dziecku, jeże</w:t>
      </w:r>
      <w:r w:rsidR="00803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 istnieje taka potrzeba.</w:t>
      </w:r>
      <w:r w:rsidR="00803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03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         </w:t>
      </w:r>
      <w:r w:rsidR="00D66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03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§ 3.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W przypadkach bardziej skomplikowanych (dotyczących wykorzystywania seksualnego oraz znęcania się fizycznego i psychicznego o dużym nasileniu) </w:t>
      </w:r>
      <w:r w:rsidR="00A8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86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</w:t>
      </w:r>
      <w:r w:rsidR="00A8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powołuje zespół interwencyjny, w skład którego mogą wejść: pedagog/psycholog, wychowawca dziecka, </w:t>
      </w:r>
      <w:r w:rsidR="00A8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szkoły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inni członkowie personelu mający wiedzę o krzywdzeniu dziecka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lub o dziecku (dalej określani jako: zespół interwencyjny).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Zespół interwencyjny sporządza plan pomocy dziecku, na podstawie opisu sporządzonego przez pedagoga/psychologa oraz innych, uzyskanych przez członków zespołu, informacji.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</w:t>
      </w:r>
      <w:r w:rsidR="00A6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sporządza się protokół.</w:t>
      </w:r>
      <w:r w:rsidR="00A6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65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     § 4.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Plan pomocy dziecku jest przedstawiany przez pedagoga/psychologa opiekunom z zaleceniem współpracy przy jego realizacji.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3. Po poinformowaniu opiekunów przez pedagoga/psychologa – zgodnie z punktem poprzedzającym – </w:t>
      </w:r>
      <w:r w:rsidR="00A8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dyrektor szkoły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składa zawiadomienie o podejrzeniu przestępstwa do prokuratury/policji lub wniosek o wgląd w sytuację rodziny do sądu rejonowego, wydziału rodzinnego i nieletnich, ośrodka pomocy społecznej lub</w:t>
      </w:r>
      <w:r w:rsidR="00A8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/i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przesyła formularz „Niebieska Karta – A” do przewodniczącego zespołu interdyscyplinarnego.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Dalszy tok postępowania leży w kompetencjach instytucji wskazanych w punkcie poprzedzającym.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5. W przypadku gdy podejrzenie krzywdzenia zgłosili opiekunowie dziecka, a podejrzenie to nie zostało potwierdzone, należy o tym fakcie poinformować op</w:t>
      </w:r>
      <w:r w:rsidR="00802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iekunów dziecka na piśmie.</w:t>
      </w:r>
      <w:r w:rsidR="00802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8021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       § 5.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Z przebiegu interwencji s</w:t>
      </w:r>
      <w:r w:rsidR="00F86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porządza się kartę interwencji.</w:t>
      </w:r>
      <w:r w:rsidR="00207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Pracownicy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83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szkoły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inne osoby, które w związku z wykonywaniem obowiązków służbowych podjęły informację o krzywdzeniu dziecka lub informacje z tym związane, </w:t>
      </w:r>
      <w:r w:rsidR="008F42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są zobowiązane do zachowania tych informacji w tajemnicy, wyłączając informacje przekazywane uprawnionym instytucjom w ramach działań interwencyjnych.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543F8" w:rsidRPr="002543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VII.</w:t>
      </w:r>
      <w:r w:rsidR="002543F8" w:rsidRPr="005A4B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Procedura w sytuacji, gdy uczeń/uczennica jest krzywdzona lub dyskryminowana przez pracownika szkoły</w:t>
      </w:r>
      <w:r w:rsidR="00024294" w:rsidRPr="005A4B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lub inną </w:t>
      </w:r>
      <w:r w:rsidR="009A23E4" w:rsidRPr="005A4B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osobę</w:t>
      </w:r>
      <w:r w:rsidR="009A23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2C60A3" w:rsidRPr="005A4B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dorosłą </w:t>
      </w:r>
      <w:r w:rsidR="009A23E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</w:t>
      </w:r>
      <w:r w:rsidR="00024294" w:rsidRPr="005A4B2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na terenie szkoły.</w:t>
      </w:r>
    </w:p>
    <w:p w14:paraId="018B6177" w14:textId="383D5285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Każdy pracownik szkoły, który zauważy negatywne zachowania innego pracownika </w:t>
      </w:r>
      <w:r w:rsidR="00EF59F4"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>w stosunku do dziecka, ma obowiązek interwencji. Przeprowadza rozmowę ze sprawcą,</w:t>
      </w:r>
      <w:r w:rsidR="00EF59F4"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</w:t>
      </w: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 także informuje o zajściu dyrektora szkoły oraz pedagoga lub psychologa szkoły, którzy przeprowadzają z dzieckiem i jego rodzicami/opiekunem prawnym rozmowę. </w:t>
      </w:r>
    </w:p>
    <w:p w14:paraId="5B26D045" w14:textId="2023FE70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2. Każde dziecko, które doświadczy krzywdzenia przez pracownika szkoły ma prawo </w:t>
      </w:r>
      <w:r w:rsidR="00EF59F4"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</w:t>
      </w: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do poinformowania dyrektora szkoły lub pedagoga/psychologa szkolnego, który sporządza </w:t>
      </w:r>
      <w:r w:rsidR="00EF59F4"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opis sytuacji dziecka w oparciu o przeprowadzony z nim wywiad oraz z innymi osobami, które mają znaczące informacje w tej sprawie. </w:t>
      </w:r>
    </w:p>
    <w:p w14:paraId="7B10D030" w14:textId="77777777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Pedagog/psycholog szkolny opracowuje plan pomocy dziecku, z którym zapoznaje dyrektora szkoły i wychowawcę klasy. </w:t>
      </w:r>
    </w:p>
    <w:p w14:paraId="4F0FC709" w14:textId="77777777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Dyrektor szkoły oraz pedagog/psycholog szkolny wdrażają działania pomocowe                                     i profilaktyczne i monitorują je. </w:t>
      </w:r>
    </w:p>
    <w:p w14:paraId="2B537904" w14:textId="77777777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5. Dyrektor Szkoły przeprowadza osobne rozmowy z pracownikiem i dzieckiem oraz jego rodzicami/opiekunem prawnym. Zapisuje, wraz z pracownikiem kontrakt eliminujący nieodpowiednie zachowania. Ustala plan pomocy dziecku. </w:t>
      </w:r>
    </w:p>
    <w:p w14:paraId="3C5652A3" w14:textId="77777777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6. Dyrektor, jeśli podejrzewa popełnienie przestępstwa oprócz w/w wszczyna procedury zewnętrzne: zawiadamia policję, lub prokuraturę. </w:t>
      </w:r>
    </w:p>
    <w:p w14:paraId="56AD1C4B" w14:textId="77777777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 Gdy zaplanowane działania nie przyniosą rezultatu dyrektor podejmuje działania wynikające z Kodeksu Pracy.  </w:t>
      </w:r>
    </w:p>
    <w:p w14:paraId="4A23445C" w14:textId="77777777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4B22">
        <w:rPr>
          <w:rFonts w:ascii="Times New Roman" w:eastAsia="Times New Roman" w:hAnsi="Times New Roman" w:cs="Times New Roman"/>
          <w:sz w:val="24"/>
          <w:szCs w:val="24"/>
          <w:lang w:bidi="en-US"/>
        </w:rPr>
        <w:t>8. Plan pomocy dziecku musi pozostawać w zgodzie z aktualnie obowiązującymi przepisami. 9. Podejmowane działania w ramach interwencji muszą zapewniać dziecku poczucie bezpieczeństwa i poszanowania jego godności.</w:t>
      </w:r>
    </w:p>
    <w:p w14:paraId="674099F6" w14:textId="4897F443" w:rsidR="002543F8" w:rsidRPr="005A4B22" w:rsidRDefault="002543F8" w:rsidP="002543F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E8C3896" w14:textId="7EE1343D" w:rsidR="00966FDE" w:rsidRPr="002A5886" w:rsidRDefault="00966FDE" w:rsidP="002543F8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463BB65" w14:textId="3E9A2FF1" w:rsidR="00966FDE" w:rsidRPr="008F639D" w:rsidRDefault="008F639D" w:rsidP="008F639D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F63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VI</w:t>
      </w:r>
      <w:r w:rsidR="002543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</w:t>
      </w:r>
      <w:r w:rsidRPr="008F63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I. </w:t>
      </w:r>
      <w:r w:rsidR="00966FDE" w:rsidRPr="008F63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Zasady ochrony danych osobowych </w:t>
      </w:r>
      <w:r w:rsidR="001521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oraz wizerunku dzieci w szkole.</w:t>
      </w:r>
    </w:p>
    <w:p w14:paraId="09A4B451" w14:textId="77777777" w:rsidR="00E543FC" w:rsidRDefault="00966FDE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52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Podstawy prawne: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54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Ochrona danych osobowych – podstawa prawna:</w:t>
      </w:r>
      <w:r w:rsidRPr="00E54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10 maja 2018 r. o ochronie danych osobowych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Rozporządzenie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E5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porządzenie o ochronie danych)</w:t>
      </w:r>
      <w:r w:rsidR="00E543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54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Ochrona wizerunku dziecka - podstawa prawna:</w:t>
      </w:r>
      <w:r w:rsidRPr="00E54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E543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•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23 kwietnia 1964 r. - Kodeks cywilny (przepisy art. 23-24)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Ustawa z dnia 4 lutego 1994 r. o prawie autorskim i prawach pokrewnych (art. 81)</w:t>
      </w:r>
    </w:p>
    <w:p w14:paraId="5E4049D9" w14:textId="6EAF7D69" w:rsidR="00347869" w:rsidRDefault="00E543FC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br/>
      </w:r>
      <w:r w:rsidR="00347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§ 1.</w:t>
      </w:r>
    </w:p>
    <w:p w14:paraId="44ED2CFA" w14:textId="3A86BE53" w:rsidR="00A547FE" w:rsidRDefault="00E543FC" w:rsidP="00966FDE">
      <w:pPr>
        <w:spacing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Szkoła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zapewnia najwyższe standardy ochrony danych osobowych dzieci zgodnie z obowiązujący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 przepisami prawa.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Szkoła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uznając prawo dziecka do prywatności i ochrony dóbr osobistych, zapewnia ochronę wizerunku dziecka.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3. Wytyczne dotyczące zasad publikacji wizerunku dziecka stanowią </w:t>
      </w:r>
      <w:r w:rsidRPr="00A547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5.</w:t>
      </w:r>
    </w:p>
    <w:p w14:paraId="5118D08E" w14:textId="4DFB7617" w:rsidR="00966FDE" w:rsidRPr="002A5886" w:rsidRDefault="00347869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     § 2.</w:t>
      </w:r>
      <w:r w:rsidR="00654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54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Pracownikowi szkoły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wolno umożliwiać przedstawicielom mediów utrwalania wizerunku dziecka (filmowanie, fotografowanie, nagrywanie głosu dziecka) na terenie placówki bez pisemnej zgody rodzic</w:t>
      </w:r>
      <w:r w:rsidR="00654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lub opiekuna prawnego dziecka lub pełnoletniego ucznia</w:t>
      </w:r>
      <w:r w:rsidR="0036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W celu uzyskania zgody, o której mowa pow</w:t>
      </w:r>
      <w:r w:rsidR="0036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yżej, pracownik szkoły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może skontaktować się z opiekunem dziecka i ustalić procedurę uzyskania zgody. Niedopuszczalne jest podanie przedstawicielowi mediów danych kontaktowych do opiekuna dziecka – b</w:t>
      </w:r>
      <w:r w:rsidR="00363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ez wiedzy i zgody tego opiekuna bądź pełnoletniego ucznia.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Jeżeli wizerunek dziecka stanowi jedynie szczegół całości, takiej jak: zgromadzenie, krajobraz, publiczna impreza, zgoda rodzica lub opiekuna prawnego na utrwalanie wizerunku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ziecka nie jest wymagana.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                                                        § 3.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Upublic</w:t>
      </w:r>
      <w:r w:rsidR="00654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znienie przez pracowników szkoły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wizerunku dziecka utrwalonego w jakiejkolwiek formie (fotografia, nagranie audio-wideo) wymaga pisemnej zgody rodzic</w:t>
      </w:r>
      <w:r w:rsidR="00654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lub opiekuna prawnego dziecka lub pełnoletniego ucznia.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Pisemna zgoda, o której mowa w ust. 1., powinna zawierać informację, gdzie będzie umieszczony zarejestrowany wizerunek i w jakim kontekście będzie wykorzystywany</w:t>
      </w:r>
      <w:r w:rsidR="00654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że umieszczony zostanie na stronie youtube.com w celach promocyjnych).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108ADA11" w14:textId="301E66DD" w:rsidR="0022198E" w:rsidRDefault="004C1778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4C17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IX. </w:t>
      </w:r>
      <w:r w:rsidR="00966FDE" w:rsidRPr="004C17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Zasady bezpiecznego korzystania z </w:t>
      </w:r>
      <w:r w:rsidR="008166F5" w:rsidRPr="004C17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Internetu</w:t>
      </w:r>
      <w:r w:rsidR="00966FDE" w:rsidRPr="004C17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i mediów elektronicznych</w:t>
      </w:r>
      <w:r w:rsidR="00221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14:paraId="37BBFA04" w14:textId="64655D86" w:rsidR="00966FDE" w:rsidRPr="008C74BF" w:rsidRDefault="0022198E" w:rsidP="0022198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§ 1.</w:t>
      </w:r>
      <w:r w:rsidR="00654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54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Szkoła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zapewniając dzieciom dostęp do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jest zobowiązana podejmować działania zabezpieczające dzieci przed dostępem do treści, które mogą stanowić zagrożenie dla ich prawidłowego rozwoju; w szczególności należy zainstalować i aktualizować oprogramowanie zabezpieczające. Zasady bezpiecznego korzystania z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mediów elektronicznych stanowią </w:t>
      </w:r>
      <w:r w:rsidR="00966FDE" w:rsidRPr="000F1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</w:t>
      </w:r>
      <w:r w:rsidR="000F1B98" w:rsidRPr="000F1B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nik nr 6.</w:t>
      </w:r>
      <w:r w:rsidR="00654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Na terenie szkoły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dostęp dziecka do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możliwy jest: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a. pod nad</w:t>
      </w:r>
      <w:r w:rsidR="00654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zorem nauczyciela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zajęciach komputerowych;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3. </w:t>
      </w:r>
      <w:r w:rsidR="00654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Pracownicy szkoły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czuwa</w:t>
      </w:r>
      <w:r w:rsidR="00654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ją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także nad bezpieczeństwem korzystania z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dzieci podczas lekcji.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4. W miarę możliwości osoba odpowiedzialna za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przeprowadza z dziećmi cykliczne szkolenia dotyczące bezpiecznego korzystania z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11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411C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br/>
        <w:t xml:space="preserve">                                                                  § 2.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Osoba odpowiedzialna za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zapewnia, aby sieć internetowa placówki była zabezpieczona przed niebezpiecznymi treściami, instalując i aktualizując odpowiednie, nowoczesne oprogramowanie.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Wymienione w ust. 1. oprogramowanie jest aktualizowane prze</w:t>
      </w:r>
      <w:r w:rsidR="00034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nauczyciela informatyki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miarę potrzeb, przynajmniej raz w miesiącu</w:t>
      </w:r>
      <w:r w:rsidR="00034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034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3. Wyznaczony nauczyciel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przynajmniej raz w miesiącu sprawdza, czy na komputerach ze swobodnym dostępem, podłączonych do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znajdują się niebezpieczne treści. </w:t>
      </w:r>
      <w:r w:rsidR="00034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znalezienia niebezpiecznych treści, stara się ustalić, kto korzystał z komputera w czasie ich wprow</w:t>
      </w:r>
      <w:r w:rsidR="0074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adzenia.</w:t>
      </w:r>
      <w:r w:rsidR="0074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Informację o uczniu, który korzystał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komputera w czasie wprowadzenia </w:t>
      </w:r>
      <w:r w:rsidR="00034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niebezpiecznych treści, nauczyciel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34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przekazuje dyrektorowi szkoły</w:t>
      </w:r>
      <w:r w:rsidR="0074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który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</w:t>
      </w:r>
      <w:r w:rsidR="0074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anżuje dla ucznia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rozmowę z psychologiem lub pedagogiem.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5. Pedagog/psycholog przeprowadza z dzieckiem, o którym mowa w punktach poprzedzających, rozmowę na temat bezpieczeństwa w </w:t>
      </w:r>
      <w:r w:rsidR="008166F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Internecie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6. Jeżeli w wyniku przeprowadzonej rozmowy pedagog/psycholog uzyska informację, </w:t>
      </w:r>
      <w:r w:rsidR="002F1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że dziecko jest krzywdzone, podejmuje działania opisane w rozdziale dotyczącym procedur interwencji w przypadku pod</w:t>
      </w:r>
      <w:r w:rsidR="00737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ejrzenia krzywdzenia dziecka.</w:t>
      </w:r>
      <w:r w:rsidR="00737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37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2D5F2512" w14:textId="77777777" w:rsidR="00737CBC" w:rsidRDefault="00B61005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61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X.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966FDE" w:rsidRPr="00B61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Monitoring</w:t>
      </w:r>
    </w:p>
    <w:p w14:paraId="65BB8F77" w14:textId="351954B4" w:rsidR="000B60B6" w:rsidRPr="0035719A" w:rsidRDefault="00B61005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Dyrektor szkoły wyznacza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osobę odpowiedzialną za Politykę ochrony dzieci w placówce.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Osoba, o której mowa w punkcie poprzedzającym, jest odpowiedzialna za monitorowanie realizacji Polityki, za reagowanie na sygnały naruszenia Polityki oraz za proponowanie zmian w Polityce.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Osoba, o której mowa w pkt. 1 niniejszego paragrafu, przep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rowadza wśród pracowników szkoły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raz na 12 miesięcy, ankietę monitorującą poziom realizacji Polityki.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W ankiec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 pracownicy szkoły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mogą proponować zmiany Polityki oraz wskazywać naruszenia Polityki w placówce.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5. Osoba, o której mowa w pkt. 1 niniejszego paragrafu, dokonuje opracowania wypełnionych ankiet. Sporządza na tej podstawie raport z monitoringu, który następnie 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rzekazuje dyrektorowi szkoły.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6. Dyrektor szkoły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wprowadza do Polityki niezbędne zmiany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pracownikom szkoły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nowe brzmienie Polityki.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236ADBC3" w14:textId="2F33F77E" w:rsidR="000B60B6" w:rsidRPr="002A5886" w:rsidRDefault="00C50D73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50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X</w:t>
      </w:r>
      <w:r w:rsidR="002574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</w:t>
      </w:r>
      <w:r w:rsidR="00B61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Pr="00C50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. </w:t>
      </w:r>
      <w:r w:rsidR="00966FDE" w:rsidRPr="00C50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Przepisy końcowe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Polityka wchodzi w życie z dniem jej ogłoszenia.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Ogłoszenie następuje w sposób</w:t>
      </w:r>
      <w:r w:rsidR="007B7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dostępny dla pracowników szkoły. </w:t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66FDE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427DAE79" w14:textId="6518CA05" w:rsidR="00966FDE" w:rsidRPr="002A5886" w:rsidRDefault="00966FDE" w:rsidP="00966FD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A9B28A7" w14:textId="536326B1" w:rsidR="00D430C6" w:rsidRPr="000903F1" w:rsidRDefault="002E1233" w:rsidP="001C11B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0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Załącznik </w:t>
      </w:r>
      <w:r w:rsidR="00F76699" w:rsidRPr="00090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nr </w:t>
      </w:r>
      <w:r w:rsidRPr="00090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14:paraId="26FAAF17" w14:textId="7A1BD0E1" w:rsidR="002E1233" w:rsidRPr="000903F1" w:rsidRDefault="002E1233" w:rsidP="001C11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E8F89" w14:textId="77777777" w:rsidR="002E1233" w:rsidRPr="002E1233" w:rsidRDefault="002E1233" w:rsidP="002E123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Rodzaje przemocy:</w:t>
      </w:r>
    </w:p>
    <w:p w14:paraId="511564DE" w14:textId="77777777" w:rsidR="002E1233" w:rsidRPr="002E1233" w:rsidRDefault="002E1233" w:rsidP="002E12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psychiczna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: przymus, groźby, obrażanie, wyzywanie, ocenianie, krytykowanie, straszenie, szantażowanie, krzyczenie, wyśmiewanie, lekceważenie,</w:t>
      </w:r>
    </w:p>
    <w:p w14:paraId="3CCB7A48" w14:textId="77777777" w:rsidR="002E1233" w:rsidRPr="002E1233" w:rsidRDefault="002E1233" w:rsidP="002E12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fizyczna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: szarpanie, kopanie, popychanie, policzkowanie, przypalanie papierosem, bicie ręką przy użyciu przedmiotu, klapsy,</w:t>
      </w:r>
    </w:p>
    <w:p w14:paraId="651EE9A1" w14:textId="77777777" w:rsidR="002E1233" w:rsidRPr="002E1233" w:rsidRDefault="002E1233" w:rsidP="002E12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seksualna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: gwałt, wymuszanie pożycia seksualnego, wymuszanie nieakceptowanych </w:t>
      </w:r>
      <w:proofErr w:type="spellStart"/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zachowań</w:t>
      </w:r>
      <w:proofErr w:type="spellEnd"/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seksualnych,</w:t>
      </w:r>
    </w:p>
    <w:p w14:paraId="6DF5BEA5" w14:textId="77777777" w:rsidR="002E1233" w:rsidRPr="002E1233" w:rsidRDefault="002E1233" w:rsidP="002E12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ekonomiczna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: unikanie płacenia alimentów, zakazywanie członkowi rodziny pracy                       lub edukacji w celu zdobycia zatrudnienia, przywłaszczanie do swoich celów wspólnych środków na utrzymanie rodziny,</w:t>
      </w:r>
    </w:p>
    <w:p w14:paraId="079FB522" w14:textId="77777777" w:rsidR="002E1233" w:rsidRPr="002E1233" w:rsidRDefault="002E1233" w:rsidP="002E12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zaniedbanie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: głodzenie, niedostarczanie odpowiedniej ilości jedzenia, nieodpowiednia higiena lub jej brak, niezgłaszanie się z dzieckiem do lekarza (gdy tego wymaga), brak leczenia mimo zaleceń lekarza, niedopilnowanie w kwestii edukacji, brak przejawiania zainteresowania, w jaki sposób dziecko spędza czas wolny, jakie ma zainteresowania, problemy oraz potrzeby,</w:t>
      </w:r>
    </w:p>
    <w:p w14:paraId="14F49021" w14:textId="77777777" w:rsidR="002E1233" w:rsidRPr="002E1233" w:rsidRDefault="002E1233" w:rsidP="002E123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alienacja rodzicielska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: ograniczenie kontaktu i izolowanie dziecka od drugiego rodzica, odcinanie drugiego rodzica od informacji dotyczących dziecka, wymazywanie drugiego rodzica z życia dziecka, niszczenie zdjęć, pamiątek, przedstawienie drugiego rodzica                         w złym świetle, zakazywanie dziecku swobodnego mówienia i wyrażania miłości                          do drugiego rodzica.</w:t>
      </w:r>
    </w:p>
    <w:p w14:paraId="0549ED00" w14:textId="77777777" w:rsidR="002E1233" w:rsidRPr="002E1233" w:rsidRDefault="002E1233" w:rsidP="002E1233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015D685" w14:textId="2D9950B6" w:rsidR="002E1233" w:rsidRPr="002E1233" w:rsidRDefault="002E1233" w:rsidP="002E1233">
      <w:pPr>
        <w:spacing w:after="200" w:line="276" w:lineRule="auto"/>
        <w:ind w:firstLine="555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Dziecko, które jest ofiarą </w:t>
      </w: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przemocy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, może wykazywać różne </w:t>
      </w:r>
      <w:r w:rsidRPr="002E123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symptomy widoczne                            w zachowaniu i funkcjonowaniu emocjonalnym.</w:t>
      </w:r>
      <w:r w:rsidRPr="002E123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14:paraId="18294B8A" w14:textId="2B0CCA70" w:rsidR="002E1233" w:rsidRPr="000903F1" w:rsidRDefault="000903F1" w:rsidP="001C11B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Niepokojące jest </w:t>
      </w:r>
      <w:r w:rsidR="002E1233" w:rsidRPr="00090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gdy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dziecko</w:t>
      </w:r>
      <w:r w:rsidR="002E1233" w:rsidRPr="00090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5BCD052" w14:textId="2F96E7CA" w:rsidR="002E1233" w:rsidRDefault="002E1233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często brudny, nieprzyjemnie pachnie;</w:t>
      </w:r>
    </w:p>
    <w:p w14:paraId="62D961D4" w14:textId="7E4592DA" w:rsidR="002E1233" w:rsidRDefault="002E1233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kradnie jedzenie, pieniądze, itp.;</w:t>
      </w:r>
    </w:p>
    <w:p w14:paraId="300C265A" w14:textId="46CE79ED" w:rsidR="002E1233" w:rsidRDefault="002E1233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żebrze;</w:t>
      </w:r>
    </w:p>
    <w:p w14:paraId="272CEDFD" w14:textId="0B318605" w:rsidR="002E1233" w:rsidRDefault="002E1233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głodny;</w:t>
      </w:r>
    </w:p>
    <w:p w14:paraId="44C8DF59" w14:textId="0C563CF7" w:rsidR="002E1233" w:rsidRDefault="002E1233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otrzymuje potrzebnej opieki medycznej, szczepień, okularów itp.;</w:t>
      </w:r>
    </w:p>
    <w:p w14:paraId="440AAE6C" w14:textId="205F3E5E" w:rsidR="002E1233" w:rsidRDefault="002E1233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ma adekwatnych do pogody ubrań, butów;</w:t>
      </w:r>
    </w:p>
    <w:p w14:paraId="79CA6F86" w14:textId="7633BF88" w:rsidR="002E1233" w:rsidRDefault="002E1233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widoczne obrażenia (siniaki, poparzenia, ugryzienia, złamanie itp..)</w:t>
      </w:r>
      <w:r w:rsidR="00374940">
        <w:rPr>
          <w:rFonts w:ascii="Times New Roman" w:hAnsi="Times New Roman" w:cs="Times New Roman"/>
          <w:color w:val="000000" w:themeColor="text1"/>
          <w:sz w:val="24"/>
          <w:szCs w:val="24"/>
        </w:rPr>
        <w:t>, których pochodzenie trudno jest wyjaśni. Obrażenia są  w różnej fazie gojenia)</w:t>
      </w:r>
    </w:p>
    <w:p w14:paraId="6763EEC5" w14:textId="6B27E510" w:rsidR="00FE107D" w:rsidRDefault="00374940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podawane przez ucznia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>/uczennicę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wyjaśnienia dotyczące obrażeń wydają się</w:t>
      </w:r>
      <w:r w:rsidR="00FE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niewiarygodne, niemożliwe i niespójne;</w:t>
      </w:r>
    </w:p>
    <w:p w14:paraId="702C428C" w14:textId="3A433BE8" w:rsidR="00374940" w:rsidRDefault="00FE107D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pojawia się niechęć do udziału w lekach w-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646BB6" w14:textId="767FF896" w:rsidR="00FE107D" w:rsidRDefault="00FE107D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 /uczennica nadmiernie zakrywa ciało, niestosownie do sytuacji i pogody;</w:t>
      </w:r>
    </w:p>
    <w:p w14:paraId="39711EEC" w14:textId="2F312073" w:rsidR="00FE107D" w:rsidRDefault="00FE107D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uczeń/uczennica boi się rodziców lub opiekunów, boi się wracać do domu;</w:t>
      </w:r>
    </w:p>
    <w:p w14:paraId="0A2BC49B" w14:textId="03291F7A" w:rsidR="00FE107D" w:rsidRDefault="00FE107D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uczeń/uczennica wzdraga się, gdy podchodzi do niego osoba dorosła</w:t>
      </w:r>
    </w:p>
    <w:p w14:paraId="15707313" w14:textId="2C4FE0C2" w:rsidR="00FE107D" w:rsidRPr="00FE107D" w:rsidRDefault="00FE107D" w:rsidP="00FE10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uczennica/uczeń cierpi na powtarzające się dolegliwości somatyczne: bóle brzucha, głowy, mdłości</w:t>
      </w:r>
      <w:r w:rsidRPr="00FE1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itp.;</w:t>
      </w:r>
    </w:p>
    <w:p w14:paraId="2E1963F1" w14:textId="279FB65A" w:rsidR="00FE107D" w:rsidRDefault="0065087A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uczennica/uczeń jest bierny, wycofany, uległy, przestraszony, depresyjny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 lub zachowuje się agresywnie, buntuje się, samookaleczeń itp.;</w:t>
      </w:r>
    </w:p>
    <w:p w14:paraId="35236194" w14:textId="7425EBA6" w:rsidR="0065087A" w:rsidRDefault="0065087A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osiąga słabsze wyniki w nauce w stosunku do swoich możliwości;</w:t>
      </w:r>
    </w:p>
    <w:p w14:paraId="6DCE3803" w14:textId="4D5224CC" w:rsidR="0065087A" w:rsidRDefault="0065087A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ucieka w świat wirtualny;</w:t>
      </w:r>
    </w:p>
    <w:p w14:paraId="635A765B" w14:textId="6C9AB889" w:rsidR="0065087A" w:rsidRDefault="0065087A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sięga po środki psychoaktywne;</w:t>
      </w:r>
    </w:p>
    <w:p w14:paraId="06A65E7A" w14:textId="47DA2E2B" w:rsidR="0065087A" w:rsidRDefault="0065087A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nadmiernie szuka kontaktu z dorosłymi;</w:t>
      </w:r>
    </w:p>
    <w:p w14:paraId="332925F0" w14:textId="28266ABE" w:rsidR="00FE107D" w:rsidRDefault="0065087A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zanieczyszcza się i moczy bez powodu lub w konkretnych sytuacjach;</w:t>
      </w:r>
    </w:p>
    <w:p w14:paraId="64D9D2EA" w14:textId="2C4CA9EF" w:rsidR="0065087A" w:rsidRDefault="0065087A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ma otarcia</w:t>
      </w:r>
      <w:r w:rsidR="0089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naskórka, bolesność narządów płciowych lub/i odbytu;</w:t>
      </w:r>
    </w:p>
    <w:p w14:paraId="2CC568A7" w14:textId="380BF596" w:rsidR="00890A35" w:rsidRDefault="00890A35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jest rozbudzone seksualnie nieadekwatnie do wieku;</w:t>
      </w:r>
    </w:p>
    <w:p w14:paraId="3DD93A82" w14:textId="5E91D280" w:rsidR="00890A35" w:rsidRDefault="00890A35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uczennica/uczeń ucieka z domu;</w:t>
      </w:r>
    </w:p>
    <w:p w14:paraId="1B456D17" w14:textId="6EAC9158" w:rsidR="00890A35" w:rsidRDefault="00890A35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nastąpiła nagła i wyraźna zmiana zachowania ucznia/uczennicy;</w:t>
      </w:r>
    </w:p>
    <w:p w14:paraId="6D50C92A" w14:textId="6B5D310D" w:rsidR="00890A35" w:rsidRDefault="00890A35" w:rsidP="002E12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uczennica/uczeń mówi o przemocy, o sytuacjach, których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doswiadcza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0195676" w14:textId="77777777" w:rsidR="00A15E48" w:rsidRPr="003C4266" w:rsidRDefault="00A15E48" w:rsidP="00A15E48">
      <w:pPr>
        <w:jc w:val="both"/>
        <w:rPr>
          <w:rFonts w:ascii="Times New Roman" w:hAnsi="Times New Roman"/>
          <w:b/>
          <w:sz w:val="24"/>
          <w:szCs w:val="24"/>
        </w:rPr>
      </w:pPr>
      <w:r w:rsidRPr="003C4266">
        <w:rPr>
          <w:rFonts w:ascii="Times New Roman" w:hAnsi="Times New Roman"/>
          <w:b/>
          <w:sz w:val="24"/>
          <w:szCs w:val="24"/>
        </w:rPr>
        <w:t>W przypadku kontaktów z rodzicem niepokojące może być, gdy:</w:t>
      </w:r>
    </w:p>
    <w:p w14:paraId="7716D2B1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rodzic/opiekun podaje nieprzekonujące lub sprzeczne informacje lub odmawia wyjaśnienia przyczyn obrażeń dziecka,</w:t>
      </w:r>
    </w:p>
    <w:p w14:paraId="419DCABC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odmawia, nie utrzymuje kontaktu z osobami zainteresowanymi losem dziecka,</w:t>
      </w:r>
    </w:p>
    <w:p w14:paraId="5D7760A4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mówi o dziecku negatywnie, ciągle obwinia, poniża i strofuje dziecko (np.: używa obraźliwych określeń),</w:t>
      </w:r>
    </w:p>
    <w:p w14:paraId="47C36552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rodzin poddaje dziecko surowej dyscyplinie lub jest nadopiekuńczy lub zbyt pobłażliwy lub odrzuca dziecko,</w:t>
      </w:r>
    </w:p>
    <w:p w14:paraId="2E12CA4A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nie interesuje się losem i problemami dziecka,</w:t>
      </w:r>
    </w:p>
    <w:p w14:paraId="21E74802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często nie potrafi podać miejsca, w którym aktualnie przebywa dziecko,</w:t>
      </w:r>
    </w:p>
    <w:p w14:paraId="40C2475F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jest apatyczny, pogrążony w depresji,</w:t>
      </w:r>
    </w:p>
    <w:p w14:paraId="7838EEC3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zachowuje się agresywnie,</w:t>
      </w:r>
    </w:p>
    <w:p w14:paraId="3B2C9438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ma zaburzony kontakt z rzeczywistością np.: reaguje nieadekwatnie do sytuacji, wypowiada się niespójnie,</w:t>
      </w:r>
    </w:p>
    <w:p w14:paraId="383EF90B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nie ma świadomości lub neguje potrzeby dziecka,</w:t>
      </w:r>
    </w:p>
    <w:p w14:paraId="62E4E686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faworyzuje jedno z rodzeństwa,</w:t>
      </w:r>
    </w:p>
    <w:p w14:paraId="026C801F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przekracza dopuszczalne granice w kontakcie fizycznym z dzieckiem,</w:t>
      </w:r>
    </w:p>
    <w:p w14:paraId="177BC5C9" w14:textId="77777777" w:rsidR="00A15E48" w:rsidRDefault="00A15E48" w:rsidP="00A15E48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rodzic nadużywa alkoholu, narkotyków lub innych substancji odurzających;</w:t>
      </w:r>
    </w:p>
    <w:p w14:paraId="025F5D0F" w14:textId="66DEF490" w:rsidR="00A15E48" w:rsidRDefault="00A15E48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2592D47" w14:textId="64B57B89" w:rsidR="000B60B6" w:rsidRDefault="000B60B6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1513267" w14:textId="6C6BA57B" w:rsidR="000B60B6" w:rsidRDefault="000B60B6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8B8607B" w14:textId="0B11D294" w:rsidR="000B60B6" w:rsidRDefault="000B60B6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5C834FB" w14:textId="5D7F7F3D" w:rsidR="000B60B6" w:rsidRDefault="000B60B6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2BF30DD" w14:textId="505C73A9" w:rsidR="000B60B6" w:rsidRDefault="000B60B6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5CDF908" w14:textId="77777777" w:rsidR="000B60B6" w:rsidRDefault="000B60B6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81B2F0" w14:textId="1ECF217E" w:rsidR="00A15E48" w:rsidRPr="00CC678B" w:rsidRDefault="00A06598" w:rsidP="00A15E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78B">
        <w:rPr>
          <w:rFonts w:ascii="Times New Roman" w:hAnsi="Times New Roman"/>
          <w:b/>
          <w:bCs/>
          <w:sz w:val="28"/>
          <w:szCs w:val="28"/>
        </w:rPr>
        <w:lastRenderedPageBreak/>
        <w:t xml:space="preserve">Załącznik </w:t>
      </w:r>
      <w:r w:rsidR="00F76699" w:rsidRPr="00CC678B">
        <w:rPr>
          <w:rFonts w:ascii="Times New Roman" w:hAnsi="Times New Roman"/>
          <w:b/>
          <w:bCs/>
          <w:sz w:val="28"/>
          <w:szCs w:val="28"/>
        </w:rPr>
        <w:t xml:space="preserve"> nr </w:t>
      </w:r>
      <w:r w:rsidRPr="00CC678B">
        <w:rPr>
          <w:rFonts w:ascii="Times New Roman" w:hAnsi="Times New Roman"/>
          <w:b/>
          <w:bCs/>
          <w:sz w:val="28"/>
          <w:szCs w:val="28"/>
        </w:rPr>
        <w:t>2</w:t>
      </w:r>
    </w:p>
    <w:p w14:paraId="7B6C1EB5" w14:textId="77777777" w:rsidR="00C7664D" w:rsidRPr="00CC678B" w:rsidRDefault="00C7664D" w:rsidP="00C7664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67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WAŻNE ADRESY I TELEFONY:</w:t>
      </w:r>
    </w:p>
    <w:p w14:paraId="7DE3123E" w14:textId="77777777" w:rsidR="00C7664D" w:rsidRPr="00CC678B" w:rsidRDefault="00C7664D" w:rsidP="00C7664D">
      <w:pPr>
        <w:spacing w:line="240" w:lineRule="auto"/>
        <w:jc w:val="both"/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Celem pomocy dla rodzin, w których występuje zjawisko przemocy, Prezydent Miasta Łodzi powołał Zespół Interdyscyplinarny ds. Przeciwdziałania Przemocy w Rodzinie. Zadaniem wspomnianego Zespołu jest koordynowanie systemu przeciwdziałania przemocy domowej na szczeblu samorządu terytorialnego.</w:t>
      </w:r>
    </w:p>
    <w:p w14:paraId="0B3FC48B" w14:textId="77777777" w:rsidR="00C7664D" w:rsidRPr="00CC678B" w:rsidRDefault="00C7664D" w:rsidP="00C7664D">
      <w:pPr>
        <w:spacing w:line="240" w:lineRule="auto"/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W każdym Wydziale Pracy Środowiskowej Miejskiego Ośrodka Pomocy Społecznej w Łodzi powołano stanowiska ds. przeciwdziałania przemocy w rodzinie, do których także możesz zgłosić się o pomoc w godzinach działania urzędu:</w:t>
      </w:r>
    </w:p>
    <w:p w14:paraId="2863D141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- </w:t>
      </w:r>
      <w:r w:rsidRPr="00CC678B">
        <w:rPr>
          <w:rFonts w:ascii="Times New Roman" w:hAnsi="Times New Roman" w:cs="Times New Roman"/>
          <w:b/>
          <w:bCs/>
        </w:rPr>
        <w:t>I Wydział Pracy Środowiskowej</w:t>
      </w:r>
      <w:r w:rsidRPr="00CC678B">
        <w:rPr>
          <w:rFonts w:ascii="Times New Roman" w:hAnsi="Times New Roman" w:cs="Times New Roman"/>
        </w:rPr>
        <w:t xml:space="preserve"> ul. Kutrzeby 16 – tel. 42 207 14 57</w:t>
      </w:r>
    </w:p>
    <w:p w14:paraId="185F6C67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adres e-mail: zi1@mops.lodz.pl</w:t>
      </w:r>
    </w:p>
    <w:p w14:paraId="1FCE7154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- </w:t>
      </w:r>
      <w:r w:rsidRPr="00CC678B">
        <w:rPr>
          <w:rFonts w:ascii="Times New Roman" w:hAnsi="Times New Roman" w:cs="Times New Roman"/>
          <w:b/>
          <w:bCs/>
        </w:rPr>
        <w:t>II Wydział Pracy Środowiskowej</w:t>
      </w:r>
      <w:r w:rsidRPr="00CC678B">
        <w:rPr>
          <w:rFonts w:ascii="Times New Roman" w:hAnsi="Times New Roman" w:cs="Times New Roman"/>
        </w:rPr>
        <w:t xml:space="preserve"> ul. Grota-Roweckiego 30 – tel. 42 677 15 53 wew. 20,</w:t>
      </w:r>
    </w:p>
    <w:p w14:paraId="4DDE690C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adres mail: zi2@mops.lodz.pl</w:t>
      </w:r>
    </w:p>
    <w:p w14:paraId="6870E0C7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- </w:t>
      </w:r>
      <w:r w:rsidRPr="00CC678B">
        <w:rPr>
          <w:rFonts w:ascii="Times New Roman" w:hAnsi="Times New Roman" w:cs="Times New Roman"/>
          <w:b/>
          <w:bCs/>
        </w:rPr>
        <w:t>III Wydział Pracy Środowiskowej</w:t>
      </w:r>
      <w:r w:rsidRPr="00CC678B">
        <w:rPr>
          <w:rFonts w:ascii="Times New Roman" w:hAnsi="Times New Roman" w:cs="Times New Roman"/>
        </w:rPr>
        <w:t xml:space="preserve"> ul. Będzińska 5 – tel. 42 684 44 81 wew. 30 lub 35</w:t>
      </w:r>
    </w:p>
    <w:p w14:paraId="4D6C0FF4" w14:textId="77777777" w:rsidR="00C7664D" w:rsidRPr="00CC678B" w:rsidRDefault="00C7664D" w:rsidP="00C7664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67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Pozostałe pomocne numery telefonu dla osób dotkniętych przemocą:</w:t>
      </w:r>
    </w:p>
    <w:p w14:paraId="45ACDF6E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Miejski numer telefonu dla ofiar przemocy przy Ośrodku Interwencji Kryzysowej</w:t>
      </w:r>
      <w:r w:rsidRPr="00CC678B">
        <w:rPr>
          <w:rFonts w:ascii="Times New Roman" w:hAnsi="Times New Roman" w:cs="Times New Roman"/>
        </w:rPr>
        <w:t xml:space="preserve"> - 800 112 800</w:t>
      </w:r>
    </w:p>
    <w:p w14:paraId="140445FF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(bezpłatna i anonimowa linia dostępna 24 godziny na dobę i przez siedem dni w tygodniu);</w:t>
      </w:r>
    </w:p>
    <w:p w14:paraId="02FE029C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Telefon Zaufania</w:t>
      </w:r>
      <w:r w:rsidRPr="00CC678B">
        <w:rPr>
          <w:rFonts w:ascii="Times New Roman" w:hAnsi="Times New Roman" w:cs="Times New Roman"/>
        </w:rPr>
        <w:t xml:space="preserve"> - 19 288 (linia dostępna od poniedziałku do piątku w godz. 20:00 - 08:00;</w:t>
      </w:r>
    </w:p>
    <w:p w14:paraId="65B6CC46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w soboty, niedziele i święta - całodobowo);</w:t>
      </w:r>
    </w:p>
    <w:p w14:paraId="30C77CB7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Ogólnopolskie Pogotowie dla Ofiar Przemocy w Rodzinie „Niebieska Linia”</w:t>
      </w:r>
      <w:r w:rsidRPr="00CC678B">
        <w:rPr>
          <w:rFonts w:ascii="Times New Roman" w:hAnsi="Times New Roman" w:cs="Times New Roman"/>
        </w:rPr>
        <w:t xml:space="preserve"> – tel. 800 120 002</w:t>
      </w:r>
    </w:p>
    <w:p w14:paraId="70083672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(linia dostępna 24 godziny na dobę i przez siedem dni w tygodniu)</w:t>
      </w:r>
    </w:p>
    <w:p w14:paraId="061D9593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oraz e-mail: niebieskalinia@niebieskalinia.info;</w:t>
      </w:r>
    </w:p>
    <w:p w14:paraId="37FFDA15" w14:textId="77777777" w:rsidR="00C7664D" w:rsidRPr="00CC678B" w:rsidRDefault="00C7664D" w:rsidP="00C7664D">
      <w:pPr>
        <w:rPr>
          <w:rFonts w:ascii="Times New Roman" w:hAnsi="Times New Roman" w:cs="Times New Roman"/>
          <w:b/>
          <w:bCs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Ogólnopolskie Pogotowie dla Ofiar Przemocy w Rodzinie „Niebieska Linia” Instytutu Psychologii</w:t>
      </w:r>
    </w:p>
    <w:p w14:paraId="6D5E1B83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  <w:b/>
          <w:bCs/>
        </w:rPr>
        <w:t>Zdrowia</w:t>
      </w:r>
      <w:r w:rsidRPr="00CC678B">
        <w:rPr>
          <w:rFonts w:ascii="Times New Roman" w:hAnsi="Times New Roman" w:cs="Times New Roman"/>
        </w:rPr>
        <w:t xml:space="preserve"> – tel. (22) 668 70 00 oraz 116 123 (linia dostępna 24 godziny na dobę i przez siedem</w:t>
      </w:r>
    </w:p>
    <w:p w14:paraId="4E526028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dni w tygodniu);</w:t>
      </w:r>
    </w:p>
    <w:p w14:paraId="493FCA34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 xml:space="preserve">Fundacja </w:t>
      </w:r>
      <w:proofErr w:type="spellStart"/>
      <w:r w:rsidRPr="00CC678B">
        <w:rPr>
          <w:rFonts w:ascii="Times New Roman" w:hAnsi="Times New Roman" w:cs="Times New Roman"/>
          <w:b/>
          <w:bCs/>
        </w:rPr>
        <w:t>Feminoteka</w:t>
      </w:r>
      <w:proofErr w:type="spellEnd"/>
      <w:r w:rsidRPr="00CC678B">
        <w:rPr>
          <w:rFonts w:ascii="Times New Roman" w:hAnsi="Times New Roman" w:cs="Times New Roman"/>
        </w:rPr>
        <w:t xml:space="preserve"> - Telefon </w:t>
      </w:r>
      <w:proofErr w:type="spellStart"/>
      <w:r w:rsidRPr="00CC678B">
        <w:rPr>
          <w:rFonts w:ascii="Times New Roman" w:hAnsi="Times New Roman" w:cs="Times New Roman"/>
        </w:rPr>
        <w:t>przeciwprzemocowy</w:t>
      </w:r>
      <w:proofErr w:type="spellEnd"/>
      <w:r w:rsidRPr="00CC678B">
        <w:rPr>
          <w:rFonts w:ascii="Times New Roman" w:hAnsi="Times New Roman" w:cs="Times New Roman"/>
        </w:rPr>
        <w:t xml:space="preserve"> dla kobiet doświadczających przemocy</w:t>
      </w:r>
    </w:p>
    <w:p w14:paraId="2F3D0768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(w tym kobiet transseksualnych) – tel. 888 88 33 88 (telefon czynny od poniedziałku do piątku</w:t>
      </w:r>
    </w:p>
    <w:p w14:paraId="5351E471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w godz. 11 – 19);</w:t>
      </w:r>
    </w:p>
    <w:p w14:paraId="07B59DB8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Centrum Praw Kobiet</w:t>
      </w:r>
      <w:r w:rsidRPr="00CC678B">
        <w:rPr>
          <w:rFonts w:ascii="Times New Roman" w:hAnsi="Times New Roman" w:cs="Times New Roman"/>
        </w:rPr>
        <w:t xml:space="preserve"> – tel. 800 107 777 (telefon interwencyjny czynny całą dobę; po połączeniu</w:t>
      </w:r>
    </w:p>
    <w:p w14:paraId="5D704713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należy wybrać 1 i potem 3);</w:t>
      </w:r>
    </w:p>
    <w:p w14:paraId="37639CB0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Fundacja Dajemy Dzieciom Siłę</w:t>
      </w:r>
      <w:r w:rsidRPr="00CC678B">
        <w:rPr>
          <w:rFonts w:ascii="Times New Roman" w:hAnsi="Times New Roman" w:cs="Times New Roman"/>
        </w:rPr>
        <w:t xml:space="preserve"> – Telefon zaufania dla dzieci i młodzieży – tel. 116 111                              (linia dostępna 24 godziny na dobę i przez siedem dni w tygodniu) oraz Telefon dla rodziców                            i nauczycieli, którzy potrzebują wsparcia i informacji w zakresie przeciwdziałania i  pomocy </w:t>
      </w:r>
      <w:r w:rsidRPr="00CC678B">
        <w:rPr>
          <w:rFonts w:ascii="Times New Roman" w:hAnsi="Times New Roman" w:cs="Times New Roman"/>
        </w:rPr>
        <w:lastRenderedPageBreak/>
        <w:t>psychologicznej dzieciom przeżywającym kłopoty i trudności takie jak: agresja i przemoc w szkole                – tel. 800 100 100 (linia czynna od poniedziałku do piątku, w godz. 12 – 15);</w:t>
      </w:r>
    </w:p>
    <w:p w14:paraId="037EDE4A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</w:t>
      </w:r>
      <w:r w:rsidRPr="00CC678B">
        <w:rPr>
          <w:rFonts w:ascii="Times New Roman" w:hAnsi="Times New Roman" w:cs="Times New Roman"/>
          <w:b/>
          <w:bCs/>
        </w:rPr>
        <w:t>Dziecięcy Telefon Zaufania Rzecznika Praw Dziecka</w:t>
      </w:r>
      <w:r w:rsidRPr="00CC678B">
        <w:rPr>
          <w:rFonts w:ascii="Times New Roman" w:hAnsi="Times New Roman" w:cs="Times New Roman"/>
        </w:rPr>
        <w:t xml:space="preserve"> – tel. 800 12 12 12 (linia dostępna 24 godziny</w:t>
      </w:r>
    </w:p>
    <w:p w14:paraId="352261E6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na dobę i przez siedem dni w tygodniu);</w:t>
      </w:r>
    </w:p>
    <w:p w14:paraId="0312840F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Anonimowa Policyjna Linia Specjalna „Zatrzymaj Przemoc”</w:t>
      </w:r>
      <w:r w:rsidRPr="00CC678B">
        <w:rPr>
          <w:rFonts w:ascii="Times New Roman" w:hAnsi="Times New Roman" w:cs="Times New Roman"/>
        </w:rPr>
        <w:t xml:space="preserve"> – tel. 800 120 148 – (bezpłatna linia</w:t>
      </w:r>
    </w:p>
    <w:p w14:paraId="7860DC35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dostępna 24 godziny na dobę i przez siedem dni w tygodniu);</w:t>
      </w:r>
    </w:p>
    <w:p w14:paraId="36ECD644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Linia wsparcia psychologicznego Polskiego Czerwonego Krzyża</w:t>
      </w:r>
      <w:r w:rsidRPr="00CC678B">
        <w:rPr>
          <w:rFonts w:ascii="Times New Roman" w:hAnsi="Times New Roman" w:cs="Times New Roman"/>
        </w:rPr>
        <w:t xml:space="preserve"> – tel. (22) 230 22 07 (linia</w:t>
      </w:r>
    </w:p>
    <w:p w14:paraId="36E4C698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dostępna od poniedziałku do piątku w godz. 16 – 20);</w:t>
      </w:r>
    </w:p>
    <w:p w14:paraId="01A39189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</w:t>
      </w:r>
      <w:r w:rsidRPr="00CC678B">
        <w:rPr>
          <w:rFonts w:ascii="Times New Roman" w:hAnsi="Times New Roman" w:cs="Times New Roman"/>
          <w:b/>
          <w:bCs/>
        </w:rPr>
        <w:t>Bezpłatna aplikacja mobilna</w:t>
      </w:r>
      <w:r w:rsidRPr="00CC678B">
        <w:rPr>
          <w:rFonts w:ascii="Times New Roman" w:hAnsi="Times New Roman" w:cs="Times New Roman"/>
        </w:rPr>
        <w:t xml:space="preserve"> „Twój parasol” – </w:t>
      </w:r>
      <w:hyperlink r:id="rId7" w:history="1">
        <w:r w:rsidRPr="00CC678B">
          <w:rPr>
            <w:rStyle w:val="Hipercze"/>
            <w:rFonts w:ascii="Times New Roman" w:hAnsi="Times New Roman" w:cs="Times New Roman"/>
          </w:rPr>
          <w:t>https://twojparasol.com/</w:t>
        </w:r>
      </w:hyperlink>
      <w:r w:rsidRPr="00CC678B">
        <w:rPr>
          <w:rFonts w:ascii="Times New Roman" w:hAnsi="Times New Roman" w:cs="Times New Roman"/>
        </w:rPr>
        <w:t>.</w:t>
      </w:r>
    </w:p>
    <w:p w14:paraId="7B12DFDA" w14:textId="77777777" w:rsidR="00C7664D" w:rsidRPr="00CC678B" w:rsidRDefault="00C7664D" w:rsidP="00C7664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67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Instytucje i organizacje, do których można się zwrócić o pomoc:</w:t>
      </w:r>
    </w:p>
    <w:p w14:paraId="1E22990C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1. </w:t>
      </w:r>
      <w:r w:rsidRPr="00CC678B">
        <w:rPr>
          <w:rFonts w:ascii="Times New Roman" w:hAnsi="Times New Roman" w:cs="Times New Roman"/>
          <w:b/>
          <w:bCs/>
        </w:rPr>
        <w:t>Miejski Ośrodek Pomocy Społecznej w Łodzi</w:t>
      </w:r>
      <w:r w:rsidRPr="00CC678B">
        <w:rPr>
          <w:rFonts w:ascii="Times New Roman" w:hAnsi="Times New Roman" w:cs="Times New Roman"/>
        </w:rPr>
        <w:t>, ul. Kilińskiego 102/102a – pomaga w sprawach socjalnych, bytowych i prawnych, może też udzielić wsparcia psychologa i pedagoga.</w:t>
      </w:r>
    </w:p>
    <w:p w14:paraId="30562120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2. </w:t>
      </w:r>
      <w:r w:rsidRPr="00CC678B">
        <w:rPr>
          <w:rFonts w:ascii="Times New Roman" w:hAnsi="Times New Roman" w:cs="Times New Roman"/>
          <w:b/>
          <w:bCs/>
        </w:rPr>
        <w:t>Ośrodek Interwencji Kryzysowej</w:t>
      </w:r>
      <w:r w:rsidRPr="00CC678B">
        <w:rPr>
          <w:rFonts w:ascii="Times New Roman" w:hAnsi="Times New Roman" w:cs="Times New Roman"/>
        </w:rPr>
        <w:t xml:space="preserve">, ul. </w:t>
      </w:r>
      <w:proofErr w:type="spellStart"/>
      <w:r w:rsidRPr="00CC678B">
        <w:rPr>
          <w:rFonts w:ascii="Times New Roman" w:hAnsi="Times New Roman" w:cs="Times New Roman"/>
        </w:rPr>
        <w:t>Niciarniana</w:t>
      </w:r>
      <w:proofErr w:type="spellEnd"/>
      <w:r w:rsidRPr="00CC678B">
        <w:rPr>
          <w:rFonts w:ascii="Times New Roman" w:hAnsi="Times New Roman" w:cs="Times New Roman"/>
        </w:rPr>
        <w:t xml:space="preserve"> 41 – bezpłatna pomoc psychologiczna dla osób, które znalazły się w trudnej sytuacji życiowej. W ramach pomocy udzielanej przez telefon                               (tel. 42 630 11 02) są świadczone następujące rodzaje usług:</w:t>
      </w:r>
    </w:p>
    <w:p w14:paraId="73419234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przekazywanie informacji oraz elementów edukacji;</w:t>
      </w:r>
    </w:p>
    <w:p w14:paraId="3592BCF8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wsparcie;</w:t>
      </w:r>
    </w:p>
    <w:p w14:paraId="5968351B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obniżenie napięcia, lęku i innych przykrych stanów emocjonalnych;</w:t>
      </w:r>
    </w:p>
    <w:p w14:paraId="0DCA43CC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krótkie interwencje kryzysowe.</w:t>
      </w:r>
    </w:p>
    <w:p w14:paraId="2397ADAC" w14:textId="77777777" w:rsidR="00C7664D" w:rsidRPr="00CC678B" w:rsidRDefault="00C7664D" w:rsidP="00C7664D">
      <w:pPr>
        <w:jc w:val="both"/>
        <w:rPr>
          <w:rFonts w:ascii="Times New Roman" w:hAnsi="Times New Roman" w:cs="Times New Roman"/>
          <w:i/>
          <w:iCs/>
        </w:rPr>
      </w:pPr>
      <w:r w:rsidRPr="00CC678B">
        <w:rPr>
          <w:rFonts w:ascii="Times New Roman" w:hAnsi="Times New Roman" w:cs="Times New Roman"/>
          <w:i/>
          <w:iCs/>
        </w:rPr>
        <w:t>Głównym celem interwencji jest przywrócenie człowiekowi zdolności do skutecznego zmagania                           się z problemami, a jeśli to niezbędne - wskazanie, gdzie może uzyskać dalszą pomoc psychologiczną. Pomoc udzielana przez telefon nie służy natomiast systematycznej psychoterapii czy też do celów diagnostycznych. Dla osób doświadczających głębokiego kryzysu istnieje także możliwość bezpośredniego kontaktu z terapeutami Ośrodka Interwencji Kryzysowej.</w:t>
      </w:r>
    </w:p>
    <w:p w14:paraId="0CEE5AAE" w14:textId="77777777" w:rsidR="00C7664D" w:rsidRPr="00CC678B" w:rsidRDefault="00C7664D" w:rsidP="00C7664D">
      <w:pPr>
        <w:jc w:val="both"/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3</w:t>
      </w:r>
      <w:r w:rsidRPr="00CC678B">
        <w:rPr>
          <w:rFonts w:ascii="Times New Roman" w:hAnsi="Times New Roman" w:cs="Times New Roman"/>
          <w:b/>
          <w:bCs/>
        </w:rPr>
        <w:t>. Centrum Interwencji Kryzysowej,</w:t>
      </w:r>
      <w:r w:rsidRPr="00CC678B">
        <w:rPr>
          <w:rFonts w:ascii="Times New Roman" w:hAnsi="Times New Roman" w:cs="Times New Roman"/>
        </w:rPr>
        <w:t xml:space="preserve"> ul. Kilińskiego 36 – placówka powstaje obecnie w kamienicy poddawanej rewitalizacji. Będzie funkcjonowała na zlecenie Miasta Łodzi i pod nadzorem Miejskiego Ośrodka Pomocy Społecznej w Łodzi i będzie dostępna dla mieszkańców od 2024 r.</w:t>
      </w:r>
    </w:p>
    <w:p w14:paraId="2F198BB8" w14:textId="1E6788FE" w:rsidR="00C7664D" w:rsidRPr="00CC678B" w:rsidRDefault="00C7664D" w:rsidP="00C7664D">
      <w:pPr>
        <w:jc w:val="both"/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4. </w:t>
      </w:r>
      <w:r w:rsidRPr="00CC678B">
        <w:rPr>
          <w:rFonts w:ascii="Times New Roman" w:hAnsi="Times New Roman" w:cs="Times New Roman"/>
          <w:b/>
          <w:bCs/>
        </w:rPr>
        <w:t>Specjalistyczny Ośrodek Wsparcia dla Ofiar Przemocy w Rodzinie</w:t>
      </w:r>
      <w:r w:rsidRPr="00CC678B">
        <w:rPr>
          <w:rFonts w:ascii="Times New Roman" w:hAnsi="Times New Roman" w:cs="Times New Roman"/>
        </w:rPr>
        <w:t xml:space="preserve">, ul. Franciszkańska 85 placówka całodobowa, dysponująca miejscami noclegowymi dla osób dotkniętych przemocą </w:t>
      </w:r>
      <w:r w:rsidR="008A385E">
        <w:rPr>
          <w:rFonts w:ascii="Times New Roman" w:hAnsi="Times New Roman" w:cs="Times New Roman"/>
        </w:rPr>
        <w:t xml:space="preserve">                              </w:t>
      </w:r>
      <w:r w:rsidRPr="00CC678B">
        <w:rPr>
          <w:rFonts w:ascii="Times New Roman" w:hAnsi="Times New Roman" w:cs="Times New Roman"/>
        </w:rPr>
        <w:t>(bez skierowania i bez względu na dochód); oferuje bezpłatną, kompleksową pomoc schroniskową, terapeutyczną, pedagogiczną, socjalną, medyczną i prawną.</w:t>
      </w:r>
    </w:p>
    <w:p w14:paraId="0211E8C4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5. </w:t>
      </w:r>
      <w:r w:rsidRPr="00CC678B">
        <w:rPr>
          <w:rFonts w:ascii="Times New Roman" w:hAnsi="Times New Roman" w:cs="Times New Roman"/>
          <w:b/>
          <w:bCs/>
        </w:rPr>
        <w:t>Prokuratura Okręgowa w Łodzi</w:t>
      </w:r>
      <w:r w:rsidRPr="00CC678B">
        <w:rPr>
          <w:rFonts w:ascii="Times New Roman" w:hAnsi="Times New Roman" w:cs="Times New Roman"/>
        </w:rPr>
        <w:t>, ul. Kilińskiego 152 – można tam złożyć zawiadomienie o przestępstwie i poprosić o udzielenie podstawowej informacji prawnej.</w:t>
      </w:r>
    </w:p>
    <w:p w14:paraId="041B4F4B" w14:textId="77777777" w:rsidR="00C7664D" w:rsidRPr="00CC678B" w:rsidRDefault="00C7664D" w:rsidP="00C7664D">
      <w:pPr>
        <w:rPr>
          <w:rFonts w:ascii="Times New Roman" w:hAnsi="Times New Roman" w:cs="Times New Roman"/>
          <w:b/>
          <w:bCs/>
        </w:rPr>
      </w:pPr>
      <w:r w:rsidRPr="00CC678B">
        <w:rPr>
          <w:rFonts w:ascii="Times New Roman" w:hAnsi="Times New Roman" w:cs="Times New Roman"/>
        </w:rPr>
        <w:t xml:space="preserve">6. </w:t>
      </w:r>
      <w:r w:rsidRPr="00CC678B">
        <w:rPr>
          <w:rFonts w:ascii="Times New Roman" w:hAnsi="Times New Roman" w:cs="Times New Roman"/>
          <w:b/>
          <w:bCs/>
        </w:rPr>
        <w:t>Komisariaty Policji Komendy Miejskiej Policji w Łodzi:</w:t>
      </w:r>
    </w:p>
    <w:p w14:paraId="26BDAA8B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I KMP, ul. Sienkiewicza 28/30;</w:t>
      </w:r>
    </w:p>
    <w:p w14:paraId="55446D1A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II KMP, ul. Ciesielska 27;</w:t>
      </w:r>
    </w:p>
    <w:p w14:paraId="3D1A6E80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lastRenderedPageBreak/>
        <w:t>• III KMP, ul. Armii Krajowej 33;</w:t>
      </w:r>
    </w:p>
    <w:p w14:paraId="3A0E03CF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IV KMP, ul. Kopernika 29/31;</w:t>
      </w:r>
    </w:p>
    <w:p w14:paraId="46B4F7D6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V KMP, ul. Organizacji WiN 60;</w:t>
      </w:r>
    </w:p>
    <w:p w14:paraId="2794AC34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VI KMP, ul. Wysoka 45;</w:t>
      </w:r>
    </w:p>
    <w:p w14:paraId="0D9F0A1B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VII KMP, ul. 3 Maja 43;</w:t>
      </w:r>
    </w:p>
    <w:p w14:paraId="29535EAA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VIII KMP, ul. Wólczańska 250.</w:t>
      </w:r>
    </w:p>
    <w:p w14:paraId="7E6363B7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Podczas wizyty w komisariacie można złożyć zawiadomienie o przestępstwie i poprosić o udzielenie</w:t>
      </w:r>
    </w:p>
    <w:p w14:paraId="45F55A04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podstawowej informacji prawnej.</w:t>
      </w:r>
    </w:p>
    <w:p w14:paraId="708B3314" w14:textId="77777777" w:rsidR="00C7664D" w:rsidRPr="005A4B22" w:rsidRDefault="00C7664D" w:rsidP="00C7664D">
      <w:pPr>
        <w:rPr>
          <w:rFonts w:ascii="Times New Roman" w:hAnsi="Times New Roman" w:cs="Times New Roman"/>
        </w:rPr>
      </w:pPr>
      <w:r w:rsidRPr="005A4B22">
        <w:rPr>
          <w:rFonts w:ascii="Times New Roman" w:hAnsi="Times New Roman" w:cs="Times New Roman"/>
        </w:rPr>
        <w:t xml:space="preserve">7. </w:t>
      </w:r>
      <w:r w:rsidRPr="005A4B22">
        <w:rPr>
          <w:rFonts w:ascii="Times New Roman" w:hAnsi="Times New Roman" w:cs="Times New Roman"/>
          <w:b/>
          <w:bCs/>
        </w:rPr>
        <w:t>Sąd :</w:t>
      </w:r>
    </w:p>
    <w:p w14:paraId="27336820" w14:textId="6F6A9D8C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• Sąd Rejonowy dla Łodzi-Śródmieścia w Łodzi, VII i VIII Wydział Rodzinny i Nieletnich, </w:t>
      </w:r>
      <w:r w:rsidR="00436F2C">
        <w:rPr>
          <w:rFonts w:ascii="Times New Roman" w:hAnsi="Times New Roman" w:cs="Times New Roman"/>
        </w:rPr>
        <w:t xml:space="preserve">                        </w:t>
      </w:r>
      <w:r w:rsidRPr="00CC678B">
        <w:rPr>
          <w:rFonts w:ascii="Times New Roman" w:hAnsi="Times New Roman" w:cs="Times New Roman"/>
        </w:rPr>
        <w:t>al. Kościuszki 107/109;</w:t>
      </w:r>
    </w:p>
    <w:p w14:paraId="7A2E4FCA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Sąd Rejonowy dla Łodzi-Widzewa w Łodzi, V Wydział Rodzinny i Nieletnich, ul. Kopcińskiego 56.</w:t>
      </w:r>
    </w:p>
    <w:p w14:paraId="5DB7F31D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W sądach można złożyć pozew w sprawach rodzinnych lub wniosek dotyczący spraw opiekuńczych wobec dzieci</w:t>
      </w:r>
    </w:p>
    <w:p w14:paraId="74F68DC0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 xml:space="preserve">8. </w:t>
      </w:r>
      <w:r w:rsidRPr="00CC678B">
        <w:rPr>
          <w:rFonts w:ascii="Times New Roman" w:hAnsi="Times New Roman" w:cs="Times New Roman"/>
          <w:b/>
          <w:bCs/>
        </w:rPr>
        <w:t>Miejska Komisja Rozwiązywania Problemów Alkoholowych w Łodzi:</w:t>
      </w:r>
    </w:p>
    <w:p w14:paraId="31A9065F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Łódź-Bałuty, Łódź-Śródmieście, Łódź-Widzew - ul. Zachodnia 47, pokój: 113, I piętro;</w:t>
      </w:r>
    </w:p>
    <w:p w14:paraId="3C663BA9" w14:textId="77777777" w:rsidR="00C7664D" w:rsidRPr="00CC678B" w:rsidRDefault="00C7664D" w:rsidP="00C7664D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• Łódź-Polesie, Łódź-Górna - ul. Krzemieniecka 2b, pokój: 114, I piętro.</w:t>
      </w:r>
    </w:p>
    <w:p w14:paraId="390B915F" w14:textId="42797EA5" w:rsidR="00C7664D" w:rsidRDefault="00C7664D" w:rsidP="00436F2C">
      <w:pPr>
        <w:rPr>
          <w:rFonts w:ascii="Times New Roman" w:hAnsi="Times New Roman" w:cs="Times New Roman"/>
        </w:rPr>
      </w:pPr>
      <w:r w:rsidRPr="00CC678B">
        <w:rPr>
          <w:rFonts w:ascii="Times New Roman" w:hAnsi="Times New Roman" w:cs="Times New Roman"/>
        </w:rPr>
        <w:t>Jeżeli przemocy towarzyszy picie alkoholu, można zwrócić się do Komisji z wnioskiem o skierowanie sprawcy przemocy na leczenie odwykowe lub uzyskać inną pomoc związaną z nadużywaniem przez niego alkoholu.</w:t>
      </w:r>
    </w:p>
    <w:p w14:paraId="49FC5BE1" w14:textId="6B37B5C5" w:rsidR="00362D67" w:rsidRDefault="00362D67" w:rsidP="00C7664D">
      <w:pPr>
        <w:rPr>
          <w:rFonts w:ascii="Times New Roman" w:hAnsi="Times New Roman" w:cs="Times New Roman"/>
        </w:rPr>
      </w:pPr>
    </w:p>
    <w:p w14:paraId="53452640" w14:textId="0A547036" w:rsidR="00362D67" w:rsidRDefault="00362D67" w:rsidP="00C7664D">
      <w:pPr>
        <w:rPr>
          <w:rFonts w:ascii="Times New Roman" w:hAnsi="Times New Roman" w:cs="Times New Roman"/>
        </w:rPr>
      </w:pPr>
    </w:p>
    <w:p w14:paraId="64616E21" w14:textId="7AE3F3F3" w:rsidR="00362D67" w:rsidRDefault="00362D67" w:rsidP="00C7664D">
      <w:pPr>
        <w:rPr>
          <w:rFonts w:ascii="Times New Roman" w:hAnsi="Times New Roman" w:cs="Times New Roman"/>
        </w:rPr>
      </w:pPr>
    </w:p>
    <w:p w14:paraId="16129C5B" w14:textId="4CD32030" w:rsidR="00362D67" w:rsidRDefault="00362D67" w:rsidP="00C7664D">
      <w:pPr>
        <w:rPr>
          <w:rFonts w:ascii="Times New Roman" w:hAnsi="Times New Roman" w:cs="Times New Roman"/>
        </w:rPr>
      </w:pPr>
    </w:p>
    <w:p w14:paraId="5A86B35E" w14:textId="019B1F9B" w:rsidR="00362D67" w:rsidRDefault="00362D67" w:rsidP="00C7664D">
      <w:pPr>
        <w:rPr>
          <w:rFonts w:ascii="Times New Roman" w:hAnsi="Times New Roman" w:cs="Times New Roman"/>
        </w:rPr>
      </w:pPr>
    </w:p>
    <w:p w14:paraId="37182D6A" w14:textId="3D6389EB" w:rsidR="00362D67" w:rsidRDefault="00362D67" w:rsidP="00C7664D">
      <w:pPr>
        <w:rPr>
          <w:rFonts w:ascii="Times New Roman" w:hAnsi="Times New Roman" w:cs="Times New Roman"/>
        </w:rPr>
      </w:pPr>
    </w:p>
    <w:p w14:paraId="2EAEE26D" w14:textId="29C9E4C5" w:rsidR="00362D67" w:rsidRDefault="00362D67" w:rsidP="00C7664D">
      <w:pPr>
        <w:rPr>
          <w:rFonts w:ascii="Times New Roman" w:hAnsi="Times New Roman" w:cs="Times New Roman"/>
        </w:rPr>
      </w:pPr>
    </w:p>
    <w:p w14:paraId="415A21B9" w14:textId="2EEF7143" w:rsidR="00362D67" w:rsidRDefault="00362D67" w:rsidP="00C7664D">
      <w:pPr>
        <w:rPr>
          <w:rFonts w:ascii="Times New Roman" w:hAnsi="Times New Roman" w:cs="Times New Roman"/>
        </w:rPr>
      </w:pPr>
    </w:p>
    <w:p w14:paraId="32D8D6BB" w14:textId="29534F21" w:rsidR="00362D67" w:rsidRDefault="00362D67" w:rsidP="00C7664D">
      <w:pPr>
        <w:rPr>
          <w:rFonts w:ascii="Times New Roman" w:hAnsi="Times New Roman" w:cs="Times New Roman"/>
        </w:rPr>
      </w:pPr>
    </w:p>
    <w:p w14:paraId="7C0F6E31" w14:textId="29347464" w:rsidR="00362D67" w:rsidRDefault="00362D67" w:rsidP="00C7664D">
      <w:pPr>
        <w:rPr>
          <w:rFonts w:ascii="Times New Roman" w:hAnsi="Times New Roman" w:cs="Times New Roman"/>
        </w:rPr>
      </w:pPr>
    </w:p>
    <w:p w14:paraId="5C61E257" w14:textId="5353139E" w:rsidR="00362D67" w:rsidRDefault="00362D67" w:rsidP="00C7664D">
      <w:pPr>
        <w:rPr>
          <w:rFonts w:ascii="Times New Roman" w:hAnsi="Times New Roman" w:cs="Times New Roman"/>
        </w:rPr>
      </w:pPr>
    </w:p>
    <w:p w14:paraId="35248252" w14:textId="3C400448" w:rsidR="00362D67" w:rsidRDefault="00362D67" w:rsidP="00C7664D">
      <w:pPr>
        <w:rPr>
          <w:rFonts w:ascii="Times New Roman" w:hAnsi="Times New Roman" w:cs="Times New Roman"/>
        </w:rPr>
      </w:pPr>
    </w:p>
    <w:p w14:paraId="7EF124BB" w14:textId="77777777" w:rsidR="00362D67" w:rsidRPr="00CC678B" w:rsidRDefault="00362D67" w:rsidP="00C7664D">
      <w:pPr>
        <w:rPr>
          <w:rFonts w:ascii="Times New Roman" w:hAnsi="Times New Roman" w:cs="Times New Roman"/>
        </w:rPr>
      </w:pPr>
    </w:p>
    <w:p w14:paraId="4B5DC592" w14:textId="77777777" w:rsidR="005C2075" w:rsidRPr="00362D67" w:rsidRDefault="005C2075" w:rsidP="005C2075">
      <w:pPr>
        <w:spacing w:after="24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362D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lastRenderedPageBreak/>
        <w:t>Załącznik nr 3</w:t>
      </w:r>
    </w:p>
    <w:p w14:paraId="6771426F" w14:textId="0FEEBB03" w:rsidR="005C2075" w:rsidRPr="002A5886" w:rsidRDefault="005C2075" w:rsidP="005C2075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Zasady </w:t>
      </w:r>
      <w:r w:rsidR="00BF41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bezpiecznej rekrutacji pracowników szkoły.</w:t>
      </w:r>
    </w:p>
    <w:p w14:paraId="175D0C22" w14:textId="135B01D1" w:rsidR="00982332" w:rsidRDefault="005C2075" w:rsidP="00362D6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Poznaj dane kandydata/kandydatki, które pozwolą Ci jak najlepiej poznać jego/jej kwalifikacje, w tym stosunek do wartości podzielanych przez placówkę, takich jak ochrona praw dzieci i szacunek do ich godności.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a. wykształcenia,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b. kwalifikacji zawodowych,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c. przebiegu dotychczasowego zatrudnienia kandydata/kandydatki.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każdym przypadku placówka musi posiadać dane pozwalające zidentyfikować osobę przez nią zatrudnioną, niezależnie od podstawy zatrudnienia. Placówka powinna zatem znać: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a. imię (imiona) i nazwisko,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b. datę urodzenia,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c. dane kontaktowe osoby zatrudnianej.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24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Pobierz dane osobowe kandydata/kandydatki, w tym dane potrzebne do sprawdzenia jego/jej danych w Rejestrze Sprawców Przestępstw na Tle Seksualnym.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Aby sprawdzić osobę w Rejestrze organizacja potrzebuje następujących danych kandydata/kandydatki: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a. imię i nazwisko,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b. data urodzenia,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c. pesel,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d. nazwisko rodowe,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e. imię ojca,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f. imię matki.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Wydruk z Rejestru należy przechowywać w aktach osobowych pracownika lub analogicznej dokumentacji dotyczącej wolontariusza/osoby zatrudnionej w oparciu o umowę cywilnoprawną.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24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Pobierz od kandydata/kandydatki informację z Krajowego Rejestru Karnego o niekaralności w zakresie przestępstw określonych w rozdziale XIX i XXV Kodeksu karnego, w art. 189a i art. 207 Kodeksu karnego oraz w ustawie z dnia 29 lipca 2005 r. o 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przeciwdziałaniu narkomanii (Dz. U. z 2023 r. poz. 172 oraz z 2022 r. poz. 2600), lub za odpowiadające tym przestępstwom czyny zabronione określone w przepisach prawa obcego.</w:t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A7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01D97442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AD08B82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B6F868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17748EB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F92C865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E5C529C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680AD8E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2A6C893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85DAE8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B7CB565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51A8F8E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6D06B1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9CCD2A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A59892F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F24FE44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60D71A1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95AD501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56EEBC4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C36BF7A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CCE2E7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6544BDF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E5538EF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F16213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7C24C56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1C8CEF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E34672F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0AE31C5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0828481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94B9A5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C52D226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19AB23" w14:textId="77777777" w:rsidR="00982332" w:rsidRDefault="00982332" w:rsidP="00982332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51B7D37" w14:textId="77777777" w:rsidR="00985AC1" w:rsidRDefault="005C2075" w:rsidP="0076549C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8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8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8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8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8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17FE908D" w14:textId="2375B131" w:rsidR="006A7D4B" w:rsidRPr="00985AC1" w:rsidRDefault="006A7D4B" w:rsidP="00985AC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85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Załącznik nr 4</w:t>
      </w:r>
      <w:r w:rsidR="00A65338" w:rsidRPr="00985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br/>
      </w:r>
    </w:p>
    <w:p w14:paraId="12BBC058" w14:textId="4F3CEF33" w:rsidR="003205F8" w:rsidRDefault="006A7D4B" w:rsidP="00292D89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92B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bezpiecznych re</w:t>
      </w:r>
      <w:r w:rsidR="00A65338" w:rsidRPr="00F92B0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lacji nauczyciel – uczeń.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Naczelną zasadą wszystkich czynno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ści podejmowanych przez pracowników szkoły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działanie dla dobra dziecka i w jego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najlepszym interesie. Pracownicy traktują ucznia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szacunkiem oraz uwzględnia jego godność i potrzeby. Niedopuszczalne jest stosowanie przemocy wobec dziecka 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jakiejkolwiek formie. Pracownicy szkoły  realizując te cele działają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ramach obowiązującego prawa, przepisów wewnętrznych instytucji oraz swoich kompetencji. Zasady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bezpiecznych relacji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dziećmi obowiązują wszystkich pracowników</w:t>
      </w:r>
      <w:r w:rsidR="009630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65338" w:rsidRPr="00F92B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Relacje nauczycieli  z uczniami: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Nauczyciel jest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zobowiązany/a do utrzymywania profesjonalnej relacji z dziećmi i każdorazowego rozważenia, czy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reakcja, komunikat bądź działanie wobec dziecka są adekwatne do sytuacji, bezpieczne, uzasadnione i sprawiedliwe wobec innych dzieci.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działać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sposób otwarty i przejrzysty dla innych, aby zminimalizować ryzyko błędnej interpretacji  za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chowania.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65338" w:rsidRPr="00F92B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Komunikacja z uczniami:</w:t>
      </w:r>
      <w:r w:rsidR="00FF3B62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W komunikacji z uczniami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nauczyciel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zachowu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cierpliwość i sza</w:t>
      </w:r>
      <w:r w:rsidR="00FF3B62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cunek.</w:t>
      </w:r>
      <w:r w:rsidR="00FF3B62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2.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s</w:t>
      </w:r>
      <w:r w:rsidR="00FF3B62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łucha uważnie ucznia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udziela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mu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odpowiedzi adekwatnych do wieku i danej sytuacji.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3. Nie wolno Ci zawstydzać, upokarzać, lekceważyć i obrażać dziecka. </w:t>
      </w:r>
      <w:r w:rsidR="00FF3B62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woln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FF3B62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krzyczeć na uczniów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sytuacji innej niż wyn</w:t>
      </w:r>
      <w:r w:rsidR="00FF3B62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ikająca z bezpieczeństwa ucznia lub innych uczniów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Nie wolno ujawniać in</w:t>
      </w:r>
      <w:r w:rsidR="00091B10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formacji wrażliwych dotyczących ucznia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wobec osób nieuprawnionych, w tym</w:t>
      </w:r>
      <w:r w:rsidR="00091B10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wobec innych uczniów. Obejmuje to wizerunek ucznia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informacje o jego/jej sytuacji rodzinnej, ekonomicznej, medycznej, opiekuńczej i prawnej.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5. Pode</w:t>
      </w:r>
      <w:r w:rsidR="008244BA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jmując decyzje dotyczące ucznia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nauczycielm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poinformuj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proofErr w:type="spellEnd"/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go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tym i staraj się brać pod uwagę jego oczekiwania.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6.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s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</w:t>
      </w:r>
      <w:r w:rsidR="00523FFA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nuj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="00523FFA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prawo uczniów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prywatności. Jeśli konieczne jest odstąpienie od zasady poufności, aby chronić dziecko,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wyjaśni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ć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mu to najszybciej jak to możliwe.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D6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Należy z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apewni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ć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ucznia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że jeśli czuj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się niekomfortowo w jakiejś sytuacji, wobec konkretnego zachowania czy słów, mo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że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tym powiedzieć </w:t>
      </w:r>
      <w:r w:rsidR="00DD67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nauczycielowi lub innemu pracownikowi i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mo</w:t>
      </w:r>
      <w:r w:rsidR="00D075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że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oczekiwać odpowiedniej reakcji i/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pomocy.</w:t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65338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65338" w:rsidRPr="00F92B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Działania z uczniami: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</w:t>
      </w:r>
      <w:r w:rsidR="009C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d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ocenia</w:t>
      </w:r>
      <w:r w:rsidR="009C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szanuj</w:t>
      </w:r>
      <w:r w:rsidR="009C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wkład dzieci w podejmowane działania, aktywnie je angażuj i traktuj równo bez względu na ich płeć, orientację seksualną, sprawność/niepełnosprawność, status społeczny, etniczny, kulturowy, religijny i światopogląd.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2. </w:t>
      </w:r>
      <w:r w:rsidR="009C7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Nauczyciel u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nika faworyzowania </w:t>
      </w:r>
      <w:r w:rsidR="009E4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uczniów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Kontakty poza godzinami pracy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Co do zasady kontakt z dziećmi powinien odbywać się wyłącznie w godzinach pracy i dotyczyć celów edukacyjnych lub wychowawczych.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42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zachodzi taka konieczność, właściwą formą komunikacji z dziećmi i ich rodzicami lub opiekunami poza godzinami pracy są kanały służbowe (e-mail, telefon służbowy).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42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zachodzi konieczność spotkania z dziećmi poza godzinami pracy, musisz poinformować o tym dyrekcję, a rodzice/opiekunowie prawni dzieci muszą wyrazić zgodę na taki kontakt.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Bezpieczeństwo online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12A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Nauczyciel jest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świadom cyfrowych zagrożeń i ryzyka wynikającego z rejestrowania Twojej prywatnej aktywności w sieci przez aplikacje i algorytmy, ale także Twoich własnych działań w </w:t>
      </w:r>
      <w:r w:rsidR="0035719A"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Internecie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Nie wolno </w:t>
      </w:r>
      <w:r w:rsidR="00A42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nauczycielowi 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nawiązywać kontaktów z uczniami i uczennicami poprzez przyjmowanie bądź wysyłanie zaproszeń w mediach społecznościowych.</w:t>
      </w: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2. W trakcie lekcji osobiste urządzenia elektroniczne powinny być wyłączone lub wyciszone, a funkcjonalność </w:t>
      </w:r>
      <w:proofErr w:type="spellStart"/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bluetooth</w:t>
      </w:r>
      <w:proofErr w:type="spellEnd"/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wyłączona na terenie placówki.</w:t>
      </w:r>
    </w:p>
    <w:p w14:paraId="7E8336E5" w14:textId="77777777" w:rsidR="003205F8" w:rsidRDefault="003205F8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E1C056B" w14:textId="77777777" w:rsidR="003205F8" w:rsidRDefault="003205F8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D429E50" w14:textId="77777777" w:rsidR="003205F8" w:rsidRDefault="003205F8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93594C2" w14:textId="77777777" w:rsidR="003205F8" w:rsidRDefault="003205F8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C7B5AF8" w14:textId="77777777" w:rsidR="003205F8" w:rsidRDefault="003205F8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6573F6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1382DC5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A7E537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2E9A80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0052680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BE6FFC2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90DA4CB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F1D78A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5917873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BF3560F" w14:textId="77777777" w:rsidR="00426F23" w:rsidRDefault="00426F23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BF39742" w14:textId="72297BB2" w:rsidR="00A547FE" w:rsidRDefault="006A7D4B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92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6D8807B6" w14:textId="77777777" w:rsidR="00E10685" w:rsidRDefault="00E10685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BB63B2" w14:textId="77777777" w:rsidR="00E10685" w:rsidRDefault="00E10685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3080182" w14:textId="77777777" w:rsidR="00E10685" w:rsidRDefault="00E10685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BBEAF0" w14:textId="77777777" w:rsidR="00E10685" w:rsidRDefault="00E10685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C9E8D6F" w14:textId="77777777" w:rsidR="00E10685" w:rsidRDefault="00E10685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10E63AD" w14:textId="77777777" w:rsidR="00E10685" w:rsidRPr="00F92B07" w:rsidRDefault="00E10685" w:rsidP="00F92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20CBEB" w14:textId="77777777" w:rsidR="00873D1E" w:rsidRPr="003205F8" w:rsidRDefault="00A547FE" w:rsidP="00A547FE">
      <w:pPr>
        <w:spacing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320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Załą</w:t>
      </w:r>
      <w:r w:rsidR="00873D1E" w:rsidRPr="00320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cznik nr 5</w:t>
      </w:r>
    </w:p>
    <w:p w14:paraId="4A7EA292" w14:textId="77777777" w:rsidR="00873D1E" w:rsidRPr="002A5886" w:rsidRDefault="00873D1E" w:rsidP="00873D1E">
      <w:pPr>
        <w:spacing w:after="24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 ochrony wizerunku i danych osobowych dzieci</w:t>
      </w:r>
    </w:p>
    <w:p w14:paraId="7E090575" w14:textId="77777777" w:rsidR="003B1CC0" w:rsidRDefault="00873D1E" w:rsidP="00AD5B07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Nasze wartości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W naszych działaniach kierujemy się odpowiedzialnością i rozwagą wobec utrwalania, przetwarzania, używania i publikowania wizerunków dzieci.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2. Dzielenie się zdjęciami i filmami z naszych aktywności służy celebrowaniu sukcesów dzieci, dokumentowaniu naszych działań i zawsze ma na uwadze bezpieczeństwo dzieci. </w:t>
      </w:r>
      <w:r w:rsidR="00320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Uczniowie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mają prawo zdecydować, czy ich wizerunek zostanie zarejestrowany i w jaki sposób zostanie przez nas użyty.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Dbamy o bezpieczeństwo wizerunków dzieci poprzez: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Pytanie o pisemną zgodę rodziców/opiekunów prawnych </w:t>
      </w:r>
      <w:r w:rsidR="00320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/ pełnoletnich uczniów 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o zgodę dzieci przed zrobieniem i publikacją zdjęcia/nagrania.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Udzielenie wyjaśnień, do czego wykorzystamy zdjęcia/nagrania i w jakim kontekście, jak będziemy przechowywać te dane i jakie potencjalne ryzyko wiąże się z publikacją zdjęć/ nagrań online.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Unikanie podpisywania zdjęć/nagrań informacjami identyfikującymi dziecko z imienia i nazwiska. Jeśli konieczne jest podpisanie dziecka używamy tylko imienia.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14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Zmniejszenie ryzyka kopiowania i niestosownego wykorzystania zdjęć/nagrań dzieci poprzez przyjęcie zasad: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• zdjęcia/nagrania dzieci powinny się koncentrować na czynnościach wykonywanych przez dzieci i w miarę możliwości przedstawiać dzieci w grupie, a nie pojedyncze osoby.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14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Rezygnację z publikacji zdjęć dzieci, nad którymi nie sprawujemy już opieki, jeśli one lub ich rodzice/opiekunowie prawni nie wyrazili zgody na wykorzystanie zdjęć po odejściu z placówki.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14A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Przyjęcie zasady, że wszystkie podejrzenia i problemy dotyczące niewłaściwego rozpowszechniania wizerunków dzieci należy rejestrować i zgłaszać dyrek</w:t>
      </w:r>
      <w:r w:rsidR="002900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tora szkoły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podobnie jak inne niepokojące sygnały dotyczące zagrożenia bezpieczeństwa dzieci.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Rejestrowan</w:t>
      </w:r>
      <w:r w:rsidR="003205F8"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ie wizerunków dzieci do użytku</w:t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sytuacjach, w których nasza placówka rejestruje wizerunki dzieci do własnego użytku, deklarujemy, że: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1. Dzieci i rodzice/opiekunowie prawni zawsze będą poinformowani o tym, że dane wydarzenie będzie rejestrowane.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Zgoda rodziców/opiekunów prawnych na rejestrację wydarzenia zostanie przyjęta przez nas na piśmie.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7BDE3C85" w14:textId="2924A635" w:rsidR="00AD5B07" w:rsidRDefault="00873D1E" w:rsidP="003B1CC0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Zasady w przypadku niewyrażenia zgody na rejestrowanie wizerunku dziecka</w:t>
      </w:r>
      <w:r w:rsidRPr="003205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0FAA0987" w14:textId="77777777" w:rsidR="00AD5B07" w:rsidRDefault="00AD5B07" w:rsidP="00873D1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B08465F" w14:textId="77777777" w:rsidR="00AD5B07" w:rsidRDefault="00AD5B07" w:rsidP="00873D1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10B73CC" w14:textId="77777777" w:rsidR="00AD5B07" w:rsidRDefault="00AD5B07" w:rsidP="00873D1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1CBD00" w14:textId="77777777" w:rsidR="00AD5B07" w:rsidRDefault="00AD5B07" w:rsidP="00873D1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BA7BB09" w14:textId="77777777" w:rsidR="00AD5B07" w:rsidRDefault="00AD5B07" w:rsidP="00873D1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72F91F4" w14:textId="2242E714" w:rsidR="00873D1E" w:rsidRPr="002A5886" w:rsidRDefault="00873D1E" w:rsidP="00873D1E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7B46581D" w14:textId="41B03CFF" w:rsidR="00A547FE" w:rsidRPr="006A7D4B" w:rsidRDefault="00A547FE" w:rsidP="00A547FE">
      <w:pPr>
        <w:spacing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A7D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6A7D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</w:p>
    <w:p w14:paraId="36836A60" w14:textId="267A0E1B" w:rsidR="00A547FE" w:rsidRDefault="00A547FE" w:rsidP="00A547FE">
      <w:pPr>
        <w:rPr>
          <w:rFonts w:ascii="Times New Roman" w:hAnsi="Times New Roman"/>
          <w:bCs/>
          <w:sz w:val="24"/>
          <w:szCs w:val="24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0FACAC59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71016B4A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1D06AD67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6ED4560E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1EE16AAB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6DC784E4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73D8BCA8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5BB705DB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1E3CC972" w14:textId="77777777" w:rsidR="000E6090" w:rsidRDefault="000E6090" w:rsidP="00A547FE">
      <w:pPr>
        <w:rPr>
          <w:rFonts w:ascii="Times New Roman" w:hAnsi="Times New Roman"/>
          <w:bCs/>
          <w:sz w:val="24"/>
          <w:szCs w:val="24"/>
        </w:rPr>
      </w:pPr>
    </w:p>
    <w:p w14:paraId="1162AA86" w14:textId="77777777" w:rsidR="003D47DC" w:rsidRDefault="003D47DC" w:rsidP="00A547FE">
      <w:pPr>
        <w:rPr>
          <w:rFonts w:ascii="Times New Roman" w:hAnsi="Times New Roman"/>
          <w:bCs/>
          <w:sz w:val="24"/>
          <w:szCs w:val="24"/>
        </w:rPr>
      </w:pPr>
    </w:p>
    <w:p w14:paraId="2A8A90D7" w14:textId="77777777" w:rsidR="003D47DC" w:rsidRDefault="003D47DC" w:rsidP="00A547FE">
      <w:pPr>
        <w:rPr>
          <w:rFonts w:ascii="Times New Roman" w:hAnsi="Times New Roman"/>
          <w:bCs/>
          <w:sz w:val="24"/>
          <w:szCs w:val="24"/>
        </w:rPr>
      </w:pPr>
    </w:p>
    <w:p w14:paraId="4A0402B2" w14:textId="77777777" w:rsidR="003D47DC" w:rsidRDefault="003D47DC" w:rsidP="00A547FE">
      <w:pPr>
        <w:rPr>
          <w:rFonts w:ascii="Times New Roman" w:hAnsi="Times New Roman"/>
          <w:bCs/>
          <w:sz w:val="24"/>
          <w:szCs w:val="24"/>
        </w:rPr>
      </w:pPr>
    </w:p>
    <w:p w14:paraId="1E80BCFF" w14:textId="77777777" w:rsidR="00776105" w:rsidRPr="003205F8" w:rsidRDefault="00776105" w:rsidP="00776105">
      <w:pPr>
        <w:spacing w:after="24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3205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Załącznik nr 6</w:t>
      </w:r>
    </w:p>
    <w:p w14:paraId="75287337" w14:textId="28D1E319" w:rsidR="003205F8" w:rsidRDefault="00776105" w:rsidP="003205F8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776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Zasady bezpiecznego korzystania z </w:t>
      </w:r>
      <w:r w:rsidR="00E10685" w:rsidRPr="00776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Internetu</w:t>
      </w:r>
      <w:r w:rsidRPr="00776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 xml:space="preserve"> i mediów elektronicznych</w:t>
      </w:r>
      <w:r w:rsidR="00320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14:paraId="2BD9BEAF" w14:textId="12C83ADE" w:rsidR="00A547FE" w:rsidRPr="003205F8" w:rsidRDefault="00776105" w:rsidP="003205F8">
      <w:pPr>
        <w:spacing w:after="24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1. Infrastruktura sieciowa placówki umożliwia dostęp do </w:t>
      </w:r>
      <w:r w:rsidR="00E1068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zarówno personelowi, jak i dzieciom, w czasie zajęć i poza nimi.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2. Sieć jest monitorowana, tak, aby możliwe było zidentyfikowanie sprawców ewentualnych nadużyć.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3. Rozwiązania organizacyjne na poziomie placówki bazują na aktualnych standardach bezpieczeństwa.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4. Wyznaczona jest osoba odpowiedzialna za bezpieczeństwo sieci w placówce. Do obowiązków tej osoby należą: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a. Zabezpieczenie sieci internetowej placówki przed niebezpiecznymi treściami poprzez instalację i aktualizację odpowiedniego, nowoczesnego oprogramowania.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b. Aktualizowanie oprogramowania w miarę potrzeb, przynajmniej raz w miesiącu.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c. Przynajmniej raz w miesiącu sprawdzanie, czy na komputerach ze swobodnym dostępem podłączonych do </w:t>
      </w:r>
      <w:r w:rsidR="00E1068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</w:t>
      </w:r>
      <w:r w:rsidR="00E1068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Internecie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Jeżeli w wyniku przeprowadzonej rozmowy psycholog/pedagog uzyska informacje, że dziecko jest krzywdzone, podejmuje działania opisane w procedurze interwencji.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E10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 przypadku dostępu realizowanego pod nadzorem pracownika placówki, ma on obowiązek informowania dzieci o zasadach bezpiecznego korzystania z </w:t>
      </w:r>
      <w:r w:rsidR="00E1068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Pracownik placówki czuwa także nad bezpieczeństwem korzystania z </w:t>
      </w:r>
      <w:r w:rsidR="00E10685"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dzieci podczas zajęć.</w:t>
      </w:r>
      <w:r w:rsidRPr="002A58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5B1CC69C" w14:textId="77777777" w:rsidR="00A547FE" w:rsidRPr="006A7D4B" w:rsidRDefault="00A547FE" w:rsidP="006A7D4B">
      <w:pPr>
        <w:rPr>
          <w:rFonts w:ascii="Times New Roman" w:hAnsi="Times New Roman"/>
          <w:bCs/>
          <w:sz w:val="24"/>
          <w:szCs w:val="24"/>
        </w:rPr>
      </w:pPr>
    </w:p>
    <w:p w14:paraId="4DBA544A" w14:textId="77777777" w:rsidR="00A15E48" w:rsidRDefault="00A15E48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0408715" w14:textId="77777777" w:rsidR="00A15E48" w:rsidRDefault="00A15E48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68AEF32" w14:textId="77777777" w:rsidR="00A15E48" w:rsidRPr="00175691" w:rsidRDefault="00A15E48" w:rsidP="00A15E48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12FC159" w14:textId="77777777" w:rsidR="00A15E48" w:rsidRPr="002E1233" w:rsidRDefault="00A15E48" w:rsidP="00A15E48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5E48" w:rsidRPr="002E1233" w:rsidSect="00966F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137B" w14:textId="77777777" w:rsidR="00334FF7" w:rsidRDefault="00334FF7" w:rsidP="00334FF7">
      <w:pPr>
        <w:spacing w:after="0" w:line="240" w:lineRule="auto"/>
      </w:pPr>
      <w:r>
        <w:separator/>
      </w:r>
    </w:p>
  </w:endnote>
  <w:endnote w:type="continuationSeparator" w:id="0">
    <w:p w14:paraId="19DBDBD5" w14:textId="77777777" w:rsidR="00334FF7" w:rsidRDefault="00334FF7" w:rsidP="0033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313892"/>
      <w:docPartObj>
        <w:docPartGallery w:val="Page Numbers (Bottom of Page)"/>
        <w:docPartUnique/>
      </w:docPartObj>
    </w:sdtPr>
    <w:sdtEndPr/>
    <w:sdtContent>
      <w:p w14:paraId="4B508A28" w14:textId="7109A116" w:rsidR="00334FF7" w:rsidRDefault="00334F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47">
          <w:rPr>
            <w:noProof/>
          </w:rPr>
          <w:t>23</w:t>
        </w:r>
        <w:r>
          <w:fldChar w:fldCharType="end"/>
        </w:r>
      </w:p>
    </w:sdtContent>
  </w:sdt>
  <w:p w14:paraId="73C81422" w14:textId="77777777" w:rsidR="00334FF7" w:rsidRDefault="00334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DAEE" w14:textId="77777777" w:rsidR="00334FF7" w:rsidRDefault="00334FF7" w:rsidP="00334FF7">
      <w:pPr>
        <w:spacing w:after="0" w:line="240" w:lineRule="auto"/>
      </w:pPr>
      <w:r>
        <w:separator/>
      </w:r>
    </w:p>
  </w:footnote>
  <w:footnote w:type="continuationSeparator" w:id="0">
    <w:p w14:paraId="5F7681A1" w14:textId="77777777" w:rsidR="00334FF7" w:rsidRDefault="00334FF7" w:rsidP="00334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38B"/>
    <w:multiLevelType w:val="hybridMultilevel"/>
    <w:tmpl w:val="9280B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28ED"/>
    <w:multiLevelType w:val="hybridMultilevel"/>
    <w:tmpl w:val="D5FA6020"/>
    <w:lvl w:ilvl="0" w:tplc="5B34540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677214"/>
    <w:multiLevelType w:val="hybridMultilevel"/>
    <w:tmpl w:val="4D86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C4D67"/>
    <w:multiLevelType w:val="hybridMultilevel"/>
    <w:tmpl w:val="54FCDA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4C2E"/>
    <w:multiLevelType w:val="hybridMultilevel"/>
    <w:tmpl w:val="7F2E99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BD53E4"/>
    <w:multiLevelType w:val="hybridMultilevel"/>
    <w:tmpl w:val="B3B220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7811227">
    <w:abstractNumId w:val="4"/>
  </w:num>
  <w:num w:numId="2" w16cid:durableId="1548027957">
    <w:abstractNumId w:val="0"/>
  </w:num>
  <w:num w:numId="3" w16cid:durableId="1848908290">
    <w:abstractNumId w:val="2"/>
  </w:num>
  <w:num w:numId="4" w16cid:durableId="936790961">
    <w:abstractNumId w:val="1"/>
  </w:num>
  <w:num w:numId="5" w16cid:durableId="606037678">
    <w:abstractNumId w:val="5"/>
  </w:num>
  <w:num w:numId="6" w16cid:durableId="1109667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6A"/>
    <w:rsid w:val="00024294"/>
    <w:rsid w:val="00034A51"/>
    <w:rsid w:val="000903F1"/>
    <w:rsid w:val="00091B10"/>
    <w:rsid w:val="000B4D86"/>
    <w:rsid w:val="000B60B6"/>
    <w:rsid w:val="000E6090"/>
    <w:rsid w:val="000F1B98"/>
    <w:rsid w:val="0015213F"/>
    <w:rsid w:val="001C11BF"/>
    <w:rsid w:val="001F3DEE"/>
    <w:rsid w:val="00207F8B"/>
    <w:rsid w:val="0022198E"/>
    <w:rsid w:val="00224123"/>
    <w:rsid w:val="002543F8"/>
    <w:rsid w:val="0025744D"/>
    <w:rsid w:val="00263BB4"/>
    <w:rsid w:val="00290025"/>
    <w:rsid w:val="00292D89"/>
    <w:rsid w:val="002A5886"/>
    <w:rsid w:val="002C60A3"/>
    <w:rsid w:val="002D11D5"/>
    <w:rsid w:val="002E1233"/>
    <w:rsid w:val="002F1CEA"/>
    <w:rsid w:val="003205F8"/>
    <w:rsid w:val="00334FF7"/>
    <w:rsid w:val="003359CB"/>
    <w:rsid w:val="00347869"/>
    <w:rsid w:val="0035719A"/>
    <w:rsid w:val="00362D67"/>
    <w:rsid w:val="003632AE"/>
    <w:rsid w:val="00374940"/>
    <w:rsid w:val="003B1CC0"/>
    <w:rsid w:val="003D47DC"/>
    <w:rsid w:val="003F06D2"/>
    <w:rsid w:val="00411CB9"/>
    <w:rsid w:val="00415D8C"/>
    <w:rsid w:val="00426F23"/>
    <w:rsid w:val="00436F2C"/>
    <w:rsid w:val="00437160"/>
    <w:rsid w:val="0045149E"/>
    <w:rsid w:val="00497B2C"/>
    <w:rsid w:val="004A1CAB"/>
    <w:rsid w:val="004C1778"/>
    <w:rsid w:val="004D1066"/>
    <w:rsid w:val="004E63E3"/>
    <w:rsid w:val="0051103D"/>
    <w:rsid w:val="00511C11"/>
    <w:rsid w:val="00523FFA"/>
    <w:rsid w:val="00577DC8"/>
    <w:rsid w:val="005829F3"/>
    <w:rsid w:val="00594C72"/>
    <w:rsid w:val="005A4010"/>
    <w:rsid w:val="005A4B22"/>
    <w:rsid w:val="005C2075"/>
    <w:rsid w:val="005C6250"/>
    <w:rsid w:val="00612A69"/>
    <w:rsid w:val="0062388D"/>
    <w:rsid w:val="0065087A"/>
    <w:rsid w:val="006546E3"/>
    <w:rsid w:val="00654E14"/>
    <w:rsid w:val="006968E5"/>
    <w:rsid w:val="006A7D4B"/>
    <w:rsid w:val="006B3C18"/>
    <w:rsid w:val="00736577"/>
    <w:rsid w:val="00737CBC"/>
    <w:rsid w:val="0074592A"/>
    <w:rsid w:val="0076549C"/>
    <w:rsid w:val="007669FC"/>
    <w:rsid w:val="00776105"/>
    <w:rsid w:val="00792A30"/>
    <w:rsid w:val="007B5AC1"/>
    <w:rsid w:val="007B7CA9"/>
    <w:rsid w:val="007C0A22"/>
    <w:rsid w:val="007F6A7C"/>
    <w:rsid w:val="0080217E"/>
    <w:rsid w:val="00803319"/>
    <w:rsid w:val="008166F5"/>
    <w:rsid w:val="008244BA"/>
    <w:rsid w:val="00873D1E"/>
    <w:rsid w:val="00890A35"/>
    <w:rsid w:val="008A385E"/>
    <w:rsid w:val="008C74BF"/>
    <w:rsid w:val="008D1F96"/>
    <w:rsid w:val="008F42ED"/>
    <w:rsid w:val="008F639D"/>
    <w:rsid w:val="00914A90"/>
    <w:rsid w:val="009306E5"/>
    <w:rsid w:val="00963073"/>
    <w:rsid w:val="00966FDE"/>
    <w:rsid w:val="00982332"/>
    <w:rsid w:val="00985AC1"/>
    <w:rsid w:val="009A23E4"/>
    <w:rsid w:val="009A4A6A"/>
    <w:rsid w:val="009C7094"/>
    <w:rsid w:val="009C74FC"/>
    <w:rsid w:val="009E4C50"/>
    <w:rsid w:val="00A06598"/>
    <w:rsid w:val="00A15E48"/>
    <w:rsid w:val="00A3672A"/>
    <w:rsid w:val="00A4262E"/>
    <w:rsid w:val="00A52847"/>
    <w:rsid w:val="00A547FE"/>
    <w:rsid w:val="00A65338"/>
    <w:rsid w:val="00A6559F"/>
    <w:rsid w:val="00A8101C"/>
    <w:rsid w:val="00A819AB"/>
    <w:rsid w:val="00A831E4"/>
    <w:rsid w:val="00A84F20"/>
    <w:rsid w:val="00A96F63"/>
    <w:rsid w:val="00AD022E"/>
    <w:rsid w:val="00AD1990"/>
    <w:rsid w:val="00AD5B07"/>
    <w:rsid w:val="00B21879"/>
    <w:rsid w:val="00B22728"/>
    <w:rsid w:val="00B61005"/>
    <w:rsid w:val="00B86EFD"/>
    <w:rsid w:val="00B86F02"/>
    <w:rsid w:val="00BA7E79"/>
    <w:rsid w:val="00BD75E3"/>
    <w:rsid w:val="00BF41D1"/>
    <w:rsid w:val="00C05EB8"/>
    <w:rsid w:val="00C2198C"/>
    <w:rsid w:val="00C50D73"/>
    <w:rsid w:val="00C7559F"/>
    <w:rsid w:val="00C7664D"/>
    <w:rsid w:val="00C873AC"/>
    <w:rsid w:val="00CB4320"/>
    <w:rsid w:val="00CC678B"/>
    <w:rsid w:val="00D0134C"/>
    <w:rsid w:val="00D07533"/>
    <w:rsid w:val="00D20AC5"/>
    <w:rsid w:val="00D430C6"/>
    <w:rsid w:val="00D519A4"/>
    <w:rsid w:val="00D666B1"/>
    <w:rsid w:val="00D67E7D"/>
    <w:rsid w:val="00DD6711"/>
    <w:rsid w:val="00E10685"/>
    <w:rsid w:val="00E270B2"/>
    <w:rsid w:val="00E543FC"/>
    <w:rsid w:val="00E549C6"/>
    <w:rsid w:val="00E5705D"/>
    <w:rsid w:val="00E86C3D"/>
    <w:rsid w:val="00EE3DF8"/>
    <w:rsid w:val="00EF59F4"/>
    <w:rsid w:val="00F07B86"/>
    <w:rsid w:val="00F65EEB"/>
    <w:rsid w:val="00F75E55"/>
    <w:rsid w:val="00F76699"/>
    <w:rsid w:val="00F86E35"/>
    <w:rsid w:val="00F92B07"/>
    <w:rsid w:val="00FE107D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5BD9"/>
  <w15:chartTrackingRefBased/>
  <w15:docId w15:val="{216C0F5A-A2E6-42E6-8B4B-2FC52B4C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C1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1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1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12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FF7"/>
  </w:style>
  <w:style w:type="paragraph" w:styleId="Stopka">
    <w:name w:val="footer"/>
    <w:basedOn w:val="Normalny"/>
    <w:link w:val="StopkaZnak"/>
    <w:uiPriority w:val="99"/>
    <w:unhideWhenUsed/>
    <w:rsid w:val="0033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FF7"/>
  </w:style>
  <w:style w:type="character" w:styleId="Hipercze">
    <w:name w:val="Hyperlink"/>
    <w:basedOn w:val="Domylnaczcionkaakapitu"/>
    <w:uiPriority w:val="99"/>
    <w:unhideWhenUsed/>
    <w:rsid w:val="00C7664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wojparaso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19</Pages>
  <Words>5383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SP 184</dc:creator>
  <cp:keywords/>
  <dc:description/>
  <cp:lastModifiedBy>Joanna Michalska</cp:lastModifiedBy>
  <cp:revision>140</cp:revision>
  <cp:lastPrinted>2024-01-18T13:19:00Z</cp:lastPrinted>
  <dcterms:created xsi:type="dcterms:W3CDTF">2024-01-16T12:07:00Z</dcterms:created>
  <dcterms:modified xsi:type="dcterms:W3CDTF">2024-01-22T13:30:00Z</dcterms:modified>
</cp:coreProperties>
</file>